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3BAD" w:rsidRDefault="00CB3BAD"/>
    <w:p w:rsidR="00DA7681" w:rsidRDefault="00DA7681"/>
    <w:p w:rsidR="00DA7681" w:rsidRDefault="00DA7681"/>
    <w:p w:rsidR="00DA7681" w:rsidRDefault="00DA7681"/>
    <w:p w:rsidR="00DA7681" w:rsidRDefault="00DA7681"/>
    <w:p w:rsidR="00DA7681" w:rsidRDefault="00DA7681"/>
    <w:p w:rsidR="00DA7681" w:rsidRDefault="00DA7681"/>
    <w:p w:rsidR="00DA7681" w:rsidRDefault="00DA7681"/>
    <w:p w:rsidR="00DA7681" w:rsidRDefault="00DA7681"/>
    <w:p w:rsidR="00DA7681" w:rsidRDefault="00DA7681"/>
    <w:p w:rsidR="00DA7681" w:rsidRDefault="00DA7681"/>
    <w:p w:rsidR="00DA7681" w:rsidRDefault="00DA7681"/>
    <w:p w:rsidR="00DA7681" w:rsidRDefault="00DA7681"/>
    <w:p w:rsidR="00DA7681" w:rsidRDefault="00DA7681"/>
    <w:p w:rsidR="00DA7681" w:rsidRDefault="00DA7681"/>
    <w:p w:rsidR="00DA7681" w:rsidRDefault="00DA7681"/>
    <w:p w:rsidR="00DA7681" w:rsidRDefault="00DA7681"/>
    <w:p w:rsidR="00DA7681" w:rsidRDefault="00DA7681"/>
    <w:p w:rsidR="00DA7681" w:rsidRDefault="00DA7681"/>
    <w:p w:rsidR="00DA7681" w:rsidRDefault="00DA7681"/>
    <w:p w:rsidR="00DA7681" w:rsidRDefault="00DA7681"/>
    <w:p w:rsidR="00DA7681" w:rsidRDefault="00DA7681"/>
    <w:p w:rsidR="00DA7681" w:rsidRDefault="00DA7681"/>
    <w:p w:rsidR="00DA7681" w:rsidRDefault="00DA7681"/>
    <w:p w:rsidR="00DA7681" w:rsidRDefault="00DA7681"/>
    <w:p w:rsidR="00DA7681" w:rsidRDefault="00DA7681"/>
    <w:p w:rsidR="00DA7681" w:rsidRDefault="00DA7681"/>
    <w:p w:rsidR="00DA7681" w:rsidRDefault="00DA7681"/>
    <w:p w:rsidR="00DA7681" w:rsidRDefault="00DA7681"/>
    <w:p w:rsidR="00DA7681" w:rsidRDefault="00DA7681"/>
    <w:p w:rsidR="00DA7681" w:rsidRDefault="00DA7681"/>
    <w:p w:rsidR="00DA7681" w:rsidRDefault="00DA7681"/>
    <w:sdt>
      <w:sdtPr>
        <w:rPr>
          <w:lang w:val="ru-RU"/>
        </w:rPr>
        <w:id w:val="1708291023"/>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rsidR="00C71B58" w:rsidRPr="00C71B58" w:rsidRDefault="00C71B58" w:rsidP="00C71B58">
          <w:pPr>
            <w:pStyle w:val="aa"/>
            <w:spacing w:before="0" w:line="360" w:lineRule="auto"/>
            <w:jc w:val="center"/>
            <w:rPr>
              <w:rFonts w:ascii="Times New Roman" w:hAnsi="Times New Roman" w:cs="Times New Roman"/>
              <w:color w:val="auto"/>
              <w:sz w:val="28"/>
              <w:szCs w:val="28"/>
            </w:rPr>
          </w:pPr>
          <w:r>
            <w:rPr>
              <w:rFonts w:ascii="Times New Roman" w:hAnsi="Times New Roman" w:cs="Times New Roman"/>
              <w:color w:val="auto"/>
              <w:sz w:val="28"/>
              <w:szCs w:val="28"/>
              <w:lang w:val="ru-RU"/>
            </w:rPr>
            <w:t>Содержание</w:t>
          </w:r>
        </w:p>
        <w:p w:rsidR="00C71B58" w:rsidRPr="00C71B58" w:rsidRDefault="00C71B58" w:rsidP="00C71B58">
          <w:pPr>
            <w:pStyle w:val="11"/>
            <w:tabs>
              <w:tab w:val="right" w:leader="dot" w:pos="9628"/>
            </w:tabs>
            <w:spacing w:after="0" w:line="360" w:lineRule="auto"/>
            <w:jc w:val="both"/>
            <w:rPr>
              <w:rFonts w:ascii="Times New Roman" w:hAnsi="Times New Roman" w:cs="Times New Roman"/>
              <w:noProof/>
              <w:sz w:val="28"/>
              <w:szCs w:val="28"/>
            </w:rPr>
          </w:pPr>
          <w:r w:rsidRPr="00C71B58">
            <w:rPr>
              <w:rFonts w:ascii="Times New Roman" w:hAnsi="Times New Roman" w:cs="Times New Roman"/>
              <w:sz w:val="28"/>
              <w:szCs w:val="28"/>
            </w:rPr>
            <w:fldChar w:fldCharType="begin"/>
          </w:r>
          <w:r w:rsidRPr="00C71B58">
            <w:rPr>
              <w:rFonts w:ascii="Times New Roman" w:hAnsi="Times New Roman" w:cs="Times New Roman"/>
              <w:sz w:val="28"/>
              <w:szCs w:val="28"/>
            </w:rPr>
            <w:instrText xml:space="preserve"> TOC \o "1-3" \h \z \u </w:instrText>
          </w:r>
          <w:r w:rsidRPr="00C71B58">
            <w:rPr>
              <w:rFonts w:ascii="Times New Roman" w:hAnsi="Times New Roman" w:cs="Times New Roman"/>
              <w:sz w:val="28"/>
              <w:szCs w:val="28"/>
            </w:rPr>
            <w:fldChar w:fldCharType="separate"/>
          </w:r>
          <w:hyperlink w:anchor="_Toc136559888" w:history="1">
            <w:r w:rsidRPr="00C71B58">
              <w:rPr>
                <w:rStyle w:val="a8"/>
                <w:rFonts w:ascii="Times New Roman" w:hAnsi="Times New Roman" w:cs="Times New Roman"/>
                <w:noProof/>
                <w:color w:val="auto"/>
                <w:sz w:val="28"/>
                <w:szCs w:val="28"/>
                <w:lang w:val="ru-RU"/>
              </w:rPr>
              <w:t>Введение</w:t>
            </w:r>
            <w:r w:rsidRPr="00C71B58">
              <w:rPr>
                <w:rFonts w:ascii="Times New Roman" w:hAnsi="Times New Roman" w:cs="Times New Roman"/>
                <w:noProof/>
                <w:webHidden/>
                <w:sz w:val="28"/>
                <w:szCs w:val="28"/>
              </w:rPr>
              <w:tab/>
            </w:r>
            <w:r w:rsidRPr="00C71B58">
              <w:rPr>
                <w:rFonts w:ascii="Times New Roman" w:hAnsi="Times New Roman" w:cs="Times New Roman"/>
                <w:noProof/>
                <w:webHidden/>
                <w:sz w:val="28"/>
                <w:szCs w:val="28"/>
              </w:rPr>
              <w:fldChar w:fldCharType="begin"/>
            </w:r>
            <w:r w:rsidRPr="00C71B58">
              <w:rPr>
                <w:rFonts w:ascii="Times New Roman" w:hAnsi="Times New Roman" w:cs="Times New Roman"/>
                <w:noProof/>
                <w:webHidden/>
                <w:sz w:val="28"/>
                <w:szCs w:val="28"/>
              </w:rPr>
              <w:instrText xml:space="preserve"> PAGEREF _Toc136559888 \h </w:instrText>
            </w:r>
            <w:r w:rsidRPr="00C71B58">
              <w:rPr>
                <w:rFonts w:ascii="Times New Roman" w:hAnsi="Times New Roman" w:cs="Times New Roman"/>
                <w:noProof/>
                <w:webHidden/>
                <w:sz w:val="28"/>
                <w:szCs w:val="28"/>
              </w:rPr>
            </w:r>
            <w:r w:rsidRPr="00C71B58">
              <w:rPr>
                <w:rFonts w:ascii="Times New Roman" w:hAnsi="Times New Roman" w:cs="Times New Roman"/>
                <w:noProof/>
                <w:webHidden/>
                <w:sz w:val="28"/>
                <w:szCs w:val="28"/>
              </w:rPr>
              <w:fldChar w:fldCharType="separate"/>
            </w:r>
            <w:r w:rsidRPr="00C71B58">
              <w:rPr>
                <w:rFonts w:ascii="Times New Roman" w:hAnsi="Times New Roman" w:cs="Times New Roman"/>
                <w:noProof/>
                <w:webHidden/>
                <w:sz w:val="28"/>
                <w:szCs w:val="28"/>
              </w:rPr>
              <w:t>3</w:t>
            </w:r>
            <w:r w:rsidRPr="00C71B58">
              <w:rPr>
                <w:rFonts w:ascii="Times New Roman" w:hAnsi="Times New Roman" w:cs="Times New Roman"/>
                <w:noProof/>
                <w:webHidden/>
                <w:sz w:val="28"/>
                <w:szCs w:val="28"/>
              </w:rPr>
              <w:fldChar w:fldCharType="end"/>
            </w:r>
          </w:hyperlink>
        </w:p>
        <w:p w:rsidR="00C71B58" w:rsidRPr="00C71B58" w:rsidRDefault="00C71B58" w:rsidP="00C71B58">
          <w:pPr>
            <w:pStyle w:val="11"/>
            <w:tabs>
              <w:tab w:val="right" w:leader="dot" w:pos="9628"/>
            </w:tabs>
            <w:spacing w:after="0" w:line="360" w:lineRule="auto"/>
            <w:jc w:val="both"/>
            <w:rPr>
              <w:rFonts w:ascii="Times New Roman" w:hAnsi="Times New Roman" w:cs="Times New Roman"/>
              <w:noProof/>
              <w:sz w:val="28"/>
              <w:szCs w:val="28"/>
            </w:rPr>
          </w:pPr>
          <w:hyperlink w:anchor="_Toc136559889" w:history="1">
            <w:r w:rsidRPr="00C71B58">
              <w:rPr>
                <w:rStyle w:val="a8"/>
                <w:rFonts w:ascii="Times New Roman" w:hAnsi="Times New Roman" w:cs="Times New Roman"/>
                <w:noProof/>
                <w:color w:val="auto"/>
                <w:sz w:val="28"/>
                <w:szCs w:val="28"/>
                <w:lang w:val="ru-RU"/>
              </w:rPr>
              <w:t>1. Понятие условного рефлекса</w:t>
            </w:r>
            <w:r w:rsidRPr="00C71B58">
              <w:rPr>
                <w:rFonts w:ascii="Times New Roman" w:hAnsi="Times New Roman" w:cs="Times New Roman"/>
                <w:noProof/>
                <w:webHidden/>
                <w:sz w:val="28"/>
                <w:szCs w:val="28"/>
              </w:rPr>
              <w:tab/>
            </w:r>
            <w:r w:rsidRPr="00C71B58">
              <w:rPr>
                <w:rFonts w:ascii="Times New Roman" w:hAnsi="Times New Roman" w:cs="Times New Roman"/>
                <w:noProof/>
                <w:webHidden/>
                <w:sz w:val="28"/>
                <w:szCs w:val="28"/>
              </w:rPr>
              <w:fldChar w:fldCharType="begin"/>
            </w:r>
            <w:r w:rsidRPr="00C71B58">
              <w:rPr>
                <w:rFonts w:ascii="Times New Roman" w:hAnsi="Times New Roman" w:cs="Times New Roman"/>
                <w:noProof/>
                <w:webHidden/>
                <w:sz w:val="28"/>
                <w:szCs w:val="28"/>
              </w:rPr>
              <w:instrText xml:space="preserve"> PAGEREF _Toc136559889 \h </w:instrText>
            </w:r>
            <w:r w:rsidRPr="00C71B58">
              <w:rPr>
                <w:rFonts w:ascii="Times New Roman" w:hAnsi="Times New Roman" w:cs="Times New Roman"/>
                <w:noProof/>
                <w:webHidden/>
                <w:sz w:val="28"/>
                <w:szCs w:val="28"/>
              </w:rPr>
            </w:r>
            <w:r w:rsidRPr="00C71B58">
              <w:rPr>
                <w:rFonts w:ascii="Times New Roman" w:hAnsi="Times New Roman" w:cs="Times New Roman"/>
                <w:noProof/>
                <w:webHidden/>
                <w:sz w:val="28"/>
                <w:szCs w:val="28"/>
              </w:rPr>
              <w:fldChar w:fldCharType="separate"/>
            </w:r>
            <w:r w:rsidRPr="00C71B58">
              <w:rPr>
                <w:rFonts w:ascii="Times New Roman" w:hAnsi="Times New Roman" w:cs="Times New Roman"/>
                <w:noProof/>
                <w:webHidden/>
                <w:sz w:val="28"/>
                <w:szCs w:val="28"/>
              </w:rPr>
              <w:t>4</w:t>
            </w:r>
            <w:r w:rsidRPr="00C71B58">
              <w:rPr>
                <w:rFonts w:ascii="Times New Roman" w:hAnsi="Times New Roman" w:cs="Times New Roman"/>
                <w:noProof/>
                <w:webHidden/>
                <w:sz w:val="28"/>
                <w:szCs w:val="28"/>
              </w:rPr>
              <w:fldChar w:fldCharType="end"/>
            </w:r>
          </w:hyperlink>
        </w:p>
        <w:p w:rsidR="00C71B58" w:rsidRPr="00C71B58" w:rsidRDefault="00C71B58" w:rsidP="00C71B58">
          <w:pPr>
            <w:pStyle w:val="11"/>
            <w:tabs>
              <w:tab w:val="right" w:leader="dot" w:pos="9628"/>
            </w:tabs>
            <w:spacing w:after="0" w:line="360" w:lineRule="auto"/>
            <w:jc w:val="both"/>
            <w:rPr>
              <w:rFonts w:ascii="Times New Roman" w:hAnsi="Times New Roman" w:cs="Times New Roman"/>
              <w:noProof/>
              <w:sz w:val="28"/>
              <w:szCs w:val="28"/>
            </w:rPr>
          </w:pPr>
          <w:hyperlink w:anchor="_Toc136559890" w:history="1">
            <w:r w:rsidRPr="00C71B58">
              <w:rPr>
                <w:rStyle w:val="a8"/>
                <w:rFonts w:ascii="Times New Roman" w:hAnsi="Times New Roman" w:cs="Times New Roman"/>
                <w:noProof/>
                <w:color w:val="auto"/>
                <w:sz w:val="28"/>
                <w:szCs w:val="28"/>
                <w:lang w:val="ru-RU"/>
              </w:rPr>
              <w:t>2. Механизм образования условного рефлекса</w:t>
            </w:r>
            <w:r w:rsidRPr="00C71B58">
              <w:rPr>
                <w:rFonts w:ascii="Times New Roman" w:hAnsi="Times New Roman" w:cs="Times New Roman"/>
                <w:noProof/>
                <w:webHidden/>
                <w:sz w:val="28"/>
                <w:szCs w:val="28"/>
              </w:rPr>
              <w:tab/>
            </w:r>
            <w:r w:rsidRPr="00C71B58">
              <w:rPr>
                <w:rFonts w:ascii="Times New Roman" w:hAnsi="Times New Roman" w:cs="Times New Roman"/>
                <w:noProof/>
                <w:webHidden/>
                <w:sz w:val="28"/>
                <w:szCs w:val="28"/>
              </w:rPr>
              <w:fldChar w:fldCharType="begin"/>
            </w:r>
            <w:r w:rsidRPr="00C71B58">
              <w:rPr>
                <w:rFonts w:ascii="Times New Roman" w:hAnsi="Times New Roman" w:cs="Times New Roman"/>
                <w:noProof/>
                <w:webHidden/>
                <w:sz w:val="28"/>
                <w:szCs w:val="28"/>
              </w:rPr>
              <w:instrText xml:space="preserve"> PAGEREF _Toc136559890 \h </w:instrText>
            </w:r>
            <w:r w:rsidRPr="00C71B58">
              <w:rPr>
                <w:rFonts w:ascii="Times New Roman" w:hAnsi="Times New Roman" w:cs="Times New Roman"/>
                <w:noProof/>
                <w:webHidden/>
                <w:sz w:val="28"/>
                <w:szCs w:val="28"/>
              </w:rPr>
            </w:r>
            <w:r w:rsidRPr="00C71B58">
              <w:rPr>
                <w:rFonts w:ascii="Times New Roman" w:hAnsi="Times New Roman" w:cs="Times New Roman"/>
                <w:noProof/>
                <w:webHidden/>
                <w:sz w:val="28"/>
                <w:szCs w:val="28"/>
              </w:rPr>
              <w:fldChar w:fldCharType="separate"/>
            </w:r>
            <w:r w:rsidRPr="00C71B58">
              <w:rPr>
                <w:rFonts w:ascii="Times New Roman" w:hAnsi="Times New Roman" w:cs="Times New Roman"/>
                <w:noProof/>
                <w:webHidden/>
                <w:sz w:val="28"/>
                <w:szCs w:val="28"/>
              </w:rPr>
              <w:t>4</w:t>
            </w:r>
            <w:r w:rsidRPr="00C71B58">
              <w:rPr>
                <w:rFonts w:ascii="Times New Roman" w:hAnsi="Times New Roman" w:cs="Times New Roman"/>
                <w:noProof/>
                <w:webHidden/>
                <w:sz w:val="28"/>
                <w:szCs w:val="28"/>
              </w:rPr>
              <w:fldChar w:fldCharType="end"/>
            </w:r>
          </w:hyperlink>
        </w:p>
        <w:p w:rsidR="00C71B58" w:rsidRPr="00C71B58" w:rsidRDefault="00C71B58" w:rsidP="00C71B58">
          <w:pPr>
            <w:pStyle w:val="11"/>
            <w:tabs>
              <w:tab w:val="right" w:leader="dot" w:pos="9628"/>
            </w:tabs>
            <w:spacing w:after="0" w:line="360" w:lineRule="auto"/>
            <w:jc w:val="both"/>
            <w:rPr>
              <w:rFonts w:ascii="Times New Roman" w:hAnsi="Times New Roman" w:cs="Times New Roman"/>
              <w:noProof/>
              <w:sz w:val="28"/>
              <w:szCs w:val="28"/>
            </w:rPr>
          </w:pPr>
          <w:hyperlink w:anchor="_Toc136559891" w:history="1">
            <w:r w:rsidRPr="00C71B58">
              <w:rPr>
                <w:rStyle w:val="a8"/>
                <w:rFonts w:ascii="Times New Roman" w:hAnsi="Times New Roman" w:cs="Times New Roman"/>
                <w:noProof/>
                <w:color w:val="auto"/>
                <w:sz w:val="28"/>
                <w:szCs w:val="28"/>
                <w:lang w:val="ru-RU"/>
              </w:rPr>
              <w:t>Заключение</w:t>
            </w:r>
            <w:r w:rsidRPr="00C71B58">
              <w:rPr>
                <w:rFonts w:ascii="Times New Roman" w:hAnsi="Times New Roman" w:cs="Times New Roman"/>
                <w:noProof/>
                <w:webHidden/>
                <w:sz w:val="28"/>
                <w:szCs w:val="28"/>
              </w:rPr>
              <w:tab/>
            </w:r>
            <w:r w:rsidRPr="00C71B58">
              <w:rPr>
                <w:rFonts w:ascii="Times New Roman" w:hAnsi="Times New Roman" w:cs="Times New Roman"/>
                <w:noProof/>
                <w:webHidden/>
                <w:sz w:val="28"/>
                <w:szCs w:val="28"/>
              </w:rPr>
              <w:fldChar w:fldCharType="begin"/>
            </w:r>
            <w:r w:rsidRPr="00C71B58">
              <w:rPr>
                <w:rFonts w:ascii="Times New Roman" w:hAnsi="Times New Roman" w:cs="Times New Roman"/>
                <w:noProof/>
                <w:webHidden/>
                <w:sz w:val="28"/>
                <w:szCs w:val="28"/>
              </w:rPr>
              <w:instrText xml:space="preserve"> PAGEREF _Toc136559891 \h </w:instrText>
            </w:r>
            <w:r w:rsidRPr="00C71B58">
              <w:rPr>
                <w:rFonts w:ascii="Times New Roman" w:hAnsi="Times New Roman" w:cs="Times New Roman"/>
                <w:noProof/>
                <w:webHidden/>
                <w:sz w:val="28"/>
                <w:szCs w:val="28"/>
              </w:rPr>
            </w:r>
            <w:r w:rsidRPr="00C71B58">
              <w:rPr>
                <w:rFonts w:ascii="Times New Roman" w:hAnsi="Times New Roman" w:cs="Times New Roman"/>
                <w:noProof/>
                <w:webHidden/>
                <w:sz w:val="28"/>
                <w:szCs w:val="28"/>
              </w:rPr>
              <w:fldChar w:fldCharType="separate"/>
            </w:r>
            <w:r w:rsidRPr="00C71B58">
              <w:rPr>
                <w:rFonts w:ascii="Times New Roman" w:hAnsi="Times New Roman" w:cs="Times New Roman"/>
                <w:noProof/>
                <w:webHidden/>
                <w:sz w:val="28"/>
                <w:szCs w:val="28"/>
              </w:rPr>
              <w:t>8</w:t>
            </w:r>
            <w:r w:rsidRPr="00C71B58">
              <w:rPr>
                <w:rFonts w:ascii="Times New Roman" w:hAnsi="Times New Roman" w:cs="Times New Roman"/>
                <w:noProof/>
                <w:webHidden/>
                <w:sz w:val="28"/>
                <w:szCs w:val="28"/>
              </w:rPr>
              <w:fldChar w:fldCharType="end"/>
            </w:r>
          </w:hyperlink>
        </w:p>
        <w:p w:rsidR="00C71B58" w:rsidRPr="00C71B58" w:rsidRDefault="00C71B58" w:rsidP="00C71B58">
          <w:pPr>
            <w:pStyle w:val="11"/>
            <w:tabs>
              <w:tab w:val="right" w:leader="dot" w:pos="9628"/>
            </w:tabs>
            <w:spacing w:after="0" w:line="360" w:lineRule="auto"/>
            <w:jc w:val="both"/>
            <w:rPr>
              <w:rFonts w:ascii="Times New Roman" w:hAnsi="Times New Roman" w:cs="Times New Roman"/>
              <w:noProof/>
              <w:sz w:val="28"/>
              <w:szCs w:val="28"/>
            </w:rPr>
          </w:pPr>
          <w:hyperlink w:anchor="_Toc136559892" w:history="1">
            <w:r w:rsidRPr="00C71B58">
              <w:rPr>
                <w:rStyle w:val="a8"/>
                <w:rFonts w:ascii="Times New Roman" w:hAnsi="Times New Roman" w:cs="Times New Roman"/>
                <w:noProof/>
                <w:color w:val="auto"/>
                <w:sz w:val="28"/>
                <w:szCs w:val="28"/>
                <w:lang w:val="ru-RU"/>
              </w:rPr>
              <w:t>Список литературы</w:t>
            </w:r>
            <w:r w:rsidRPr="00C71B58">
              <w:rPr>
                <w:rFonts w:ascii="Times New Roman" w:hAnsi="Times New Roman" w:cs="Times New Roman"/>
                <w:noProof/>
                <w:webHidden/>
                <w:sz w:val="28"/>
                <w:szCs w:val="28"/>
              </w:rPr>
              <w:tab/>
            </w:r>
            <w:r w:rsidRPr="00C71B58">
              <w:rPr>
                <w:rFonts w:ascii="Times New Roman" w:hAnsi="Times New Roman" w:cs="Times New Roman"/>
                <w:noProof/>
                <w:webHidden/>
                <w:sz w:val="28"/>
                <w:szCs w:val="28"/>
              </w:rPr>
              <w:fldChar w:fldCharType="begin"/>
            </w:r>
            <w:r w:rsidRPr="00C71B58">
              <w:rPr>
                <w:rFonts w:ascii="Times New Roman" w:hAnsi="Times New Roman" w:cs="Times New Roman"/>
                <w:noProof/>
                <w:webHidden/>
                <w:sz w:val="28"/>
                <w:szCs w:val="28"/>
              </w:rPr>
              <w:instrText xml:space="preserve"> PAGEREF _Toc136559892 \h </w:instrText>
            </w:r>
            <w:r w:rsidRPr="00C71B58">
              <w:rPr>
                <w:rFonts w:ascii="Times New Roman" w:hAnsi="Times New Roman" w:cs="Times New Roman"/>
                <w:noProof/>
                <w:webHidden/>
                <w:sz w:val="28"/>
                <w:szCs w:val="28"/>
              </w:rPr>
            </w:r>
            <w:r w:rsidRPr="00C71B58">
              <w:rPr>
                <w:rFonts w:ascii="Times New Roman" w:hAnsi="Times New Roman" w:cs="Times New Roman"/>
                <w:noProof/>
                <w:webHidden/>
                <w:sz w:val="28"/>
                <w:szCs w:val="28"/>
              </w:rPr>
              <w:fldChar w:fldCharType="separate"/>
            </w:r>
            <w:r w:rsidRPr="00C71B58">
              <w:rPr>
                <w:rFonts w:ascii="Times New Roman" w:hAnsi="Times New Roman" w:cs="Times New Roman"/>
                <w:noProof/>
                <w:webHidden/>
                <w:sz w:val="28"/>
                <w:szCs w:val="28"/>
              </w:rPr>
              <w:t>9</w:t>
            </w:r>
            <w:r w:rsidRPr="00C71B58">
              <w:rPr>
                <w:rFonts w:ascii="Times New Roman" w:hAnsi="Times New Roman" w:cs="Times New Roman"/>
                <w:noProof/>
                <w:webHidden/>
                <w:sz w:val="28"/>
                <w:szCs w:val="28"/>
              </w:rPr>
              <w:fldChar w:fldCharType="end"/>
            </w:r>
          </w:hyperlink>
        </w:p>
        <w:p w:rsidR="00C71B58" w:rsidRDefault="00C71B58" w:rsidP="00C71B58">
          <w:pPr>
            <w:spacing w:after="0" w:line="360" w:lineRule="auto"/>
            <w:jc w:val="both"/>
          </w:pPr>
          <w:r w:rsidRPr="00C71B58">
            <w:rPr>
              <w:rFonts w:ascii="Times New Roman" w:hAnsi="Times New Roman" w:cs="Times New Roman"/>
              <w:bCs/>
              <w:sz w:val="28"/>
              <w:szCs w:val="28"/>
              <w:lang w:val="ru-RU"/>
            </w:rPr>
            <w:fldChar w:fldCharType="end"/>
          </w:r>
        </w:p>
      </w:sdtContent>
    </w:sdt>
    <w:p w:rsidR="00DA7681" w:rsidRDefault="00DA7681"/>
    <w:p w:rsidR="00DA7681" w:rsidRDefault="00DA7681"/>
    <w:p w:rsidR="00DA7681" w:rsidRDefault="00DA7681"/>
    <w:p w:rsidR="00DA7681" w:rsidRDefault="00DA7681"/>
    <w:p w:rsidR="00DA7681" w:rsidRDefault="00DA7681"/>
    <w:p w:rsidR="00DA7681" w:rsidRDefault="00DA7681"/>
    <w:p w:rsidR="00DA7681" w:rsidRDefault="00DA7681"/>
    <w:p w:rsidR="00DA7681" w:rsidRDefault="00DA7681"/>
    <w:p w:rsidR="00DA7681" w:rsidRDefault="00DA7681"/>
    <w:p w:rsidR="00DA7681" w:rsidRDefault="00DA7681"/>
    <w:p w:rsidR="00DA7681" w:rsidRDefault="00DA7681"/>
    <w:p w:rsidR="00DA7681" w:rsidRDefault="00DA7681"/>
    <w:p w:rsidR="00DA7681" w:rsidRDefault="00DA7681"/>
    <w:p w:rsidR="00DA7681" w:rsidRDefault="00DA7681"/>
    <w:p w:rsidR="00DA7681" w:rsidRDefault="00DA7681"/>
    <w:p w:rsidR="00DA7681" w:rsidRDefault="00DA7681"/>
    <w:p w:rsidR="00DA7681" w:rsidRDefault="00DA7681"/>
    <w:p w:rsidR="00DA7681" w:rsidRDefault="00DA7681"/>
    <w:p w:rsidR="00DA7681" w:rsidRDefault="00DA7681"/>
    <w:p w:rsidR="00DA7681" w:rsidRDefault="00DA7681"/>
    <w:p w:rsidR="00DA7681" w:rsidRDefault="00DA7681"/>
    <w:p w:rsidR="00DA7681" w:rsidRDefault="00DA7681"/>
    <w:p w:rsidR="00DA7681" w:rsidRDefault="00DA7681"/>
    <w:p w:rsidR="00DA7681" w:rsidRDefault="00DA7681"/>
    <w:p w:rsidR="00DA7681" w:rsidRPr="00DA7681" w:rsidRDefault="00DA7681" w:rsidP="00DA7681">
      <w:pPr>
        <w:pStyle w:val="1"/>
        <w:spacing w:before="0" w:line="360" w:lineRule="auto"/>
        <w:jc w:val="center"/>
        <w:rPr>
          <w:rFonts w:ascii="Times New Roman" w:hAnsi="Times New Roman" w:cs="Times New Roman"/>
          <w:b/>
          <w:color w:val="auto"/>
          <w:sz w:val="28"/>
          <w:lang w:val="ru-RU"/>
        </w:rPr>
      </w:pPr>
      <w:bookmarkStart w:id="0" w:name="_Toc136559888"/>
      <w:r w:rsidRPr="00DA7681">
        <w:rPr>
          <w:rFonts w:ascii="Times New Roman" w:hAnsi="Times New Roman" w:cs="Times New Roman"/>
          <w:b/>
          <w:color w:val="auto"/>
          <w:sz w:val="28"/>
          <w:lang w:val="ru-RU"/>
        </w:rPr>
        <w:lastRenderedPageBreak/>
        <w:t>Введение</w:t>
      </w:r>
      <w:bookmarkEnd w:id="0"/>
    </w:p>
    <w:p w:rsidR="00DA7681" w:rsidRDefault="00DA7681"/>
    <w:p w:rsidR="00DA7681" w:rsidRPr="00DA7681" w:rsidRDefault="00DA7681" w:rsidP="00DA7681">
      <w:pPr>
        <w:spacing w:after="0" w:line="360" w:lineRule="auto"/>
        <w:ind w:firstLine="709"/>
        <w:jc w:val="both"/>
        <w:rPr>
          <w:rFonts w:ascii="Times New Roman" w:hAnsi="Times New Roman" w:cs="Times New Roman"/>
          <w:sz w:val="28"/>
          <w:lang w:val="ru-RU"/>
        </w:rPr>
      </w:pPr>
      <w:r w:rsidRPr="00DA7681">
        <w:rPr>
          <w:rFonts w:ascii="Times New Roman" w:hAnsi="Times New Roman" w:cs="Times New Roman"/>
          <w:sz w:val="28"/>
          <w:lang w:val="ru-RU"/>
        </w:rPr>
        <w:t xml:space="preserve">История физиологической науки признает, что ни одна теория не имела такого широкого и благотворного влияния на мировую науку и развитие научной мысли, как теория высшей нервной деятельности И.П. Павлова. И.П. Павлов был первым, кто предложил объективный подход к изучению психических феноменов человека. </w:t>
      </w:r>
    </w:p>
    <w:p w:rsidR="00DA7681" w:rsidRDefault="00DA7681" w:rsidP="00DA7681">
      <w:pPr>
        <w:spacing w:after="0" w:line="360" w:lineRule="auto"/>
        <w:ind w:firstLine="709"/>
        <w:jc w:val="both"/>
        <w:rPr>
          <w:rFonts w:ascii="Times New Roman" w:hAnsi="Times New Roman" w:cs="Times New Roman"/>
          <w:sz w:val="28"/>
          <w:lang w:val="ru-RU"/>
        </w:rPr>
      </w:pPr>
      <w:r w:rsidRPr="00DA7681">
        <w:rPr>
          <w:rFonts w:ascii="Times New Roman" w:hAnsi="Times New Roman" w:cs="Times New Roman"/>
          <w:sz w:val="28"/>
          <w:lang w:val="ru-RU"/>
        </w:rPr>
        <w:t>В своих исследованиях основное внимание ученый сосредоточил на экспериментальном анализе деятельности больших полушарий головного мозга. Это стало возможным на основе созданного Павловым метода формирования условных рефлексов. В его лабораториях достаточно подробно были изучены правила образования условных рефлексов и их специфические особенности: возникновение в течение индивидуальной жизни, непостоянство, исключительную изменчивость в зависимости от факторов окружающей среды. Эти особенности условных рефлексов обеспечивают организму совершенную индивидуальную адаптацию.</w:t>
      </w:r>
    </w:p>
    <w:p w:rsidR="00DA7681" w:rsidRDefault="00DA7681" w:rsidP="00DA7681">
      <w:pPr>
        <w:spacing w:after="0" w:line="360" w:lineRule="auto"/>
        <w:ind w:firstLine="709"/>
        <w:jc w:val="both"/>
        <w:rPr>
          <w:rFonts w:ascii="Times New Roman" w:hAnsi="Times New Roman" w:cs="Times New Roman"/>
          <w:sz w:val="28"/>
          <w:lang w:val="ru-RU"/>
        </w:rPr>
      </w:pPr>
      <w:r w:rsidRPr="00DA7681">
        <w:rPr>
          <w:rFonts w:ascii="Times New Roman" w:hAnsi="Times New Roman" w:cs="Times New Roman"/>
          <w:b/>
          <w:sz w:val="28"/>
          <w:lang w:val="ru-RU"/>
        </w:rPr>
        <w:t>Цель работы:</w:t>
      </w:r>
      <w:r>
        <w:rPr>
          <w:rFonts w:ascii="Times New Roman" w:hAnsi="Times New Roman" w:cs="Times New Roman"/>
          <w:sz w:val="28"/>
          <w:lang w:val="ru-RU"/>
        </w:rPr>
        <w:t xml:space="preserve"> рассмотреть особенности понятия условного рефлекса И.П. Павловым. </w:t>
      </w:r>
    </w:p>
    <w:p w:rsidR="00DA7681" w:rsidRDefault="00DA7681" w:rsidP="00DA7681">
      <w:pPr>
        <w:spacing w:after="0" w:line="360" w:lineRule="auto"/>
        <w:ind w:firstLine="709"/>
        <w:jc w:val="both"/>
        <w:rPr>
          <w:rFonts w:ascii="Times New Roman" w:hAnsi="Times New Roman" w:cs="Times New Roman"/>
          <w:sz w:val="28"/>
          <w:lang w:val="ru-RU"/>
        </w:rPr>
      </w:pPr>
    </w:p>
    <w:p w:rsidR="00DA7681" w:rsidRDefault="00DA7681" w:rsidP="00DA7681">
      <w:pPr>
        <w:spacing w:after="0" w:line="360" w:lineRule="auto"/>
        <w:ind w:firstLine="709"/>
        <w:jc w:val="both"/>
        <w:rPr>
          <w:rFonts w:ascii="Times New Roman" w:hAnsi="Times New Roman" w:cs="Times New Roman"/>
          <w:sz w:val="28"/>
          <w:lang w:val="ru-RU"/>
        </w:rPr>
      </w:pPr>
    </w:p>
    <w:p w:rsidR="00DA7681" w:rsidRDefault="00DA7681" w:rsidP="00DA7681">
      <w:pPr>
        <w:spacing w:after="0" w:line="360" w:lineRule="auto"/>
        <w:ind w:firstLine="709"/>
        <w:jc w:val="both"/>
        <w:rPr>
          <w:rFonts w:ascii="Times New Roman" w:hAnsi="Times New Roman" w:cs="Times New Roman"/>
          <w:sz w:val="28"/>
          <w:lang w:val="ru-RU"/>
        </w:rPr>
      </w:pPr>
    </w:p>
    <w:p w:rsidR="00DA7681" w:rsidRDefault="00DA7681" w:rsidP="00DA7681">
      <w:pPr>
        <w:spacing w:after="0" w:line="360" w:lineRule="auto"/>
        <w:ind w:firstLine="709"/>
        <w:jc w:val="both"/>
        <w:rPr>
          <w:rFonts w:ascii="Times New Roman" w:hAnsi="Times New Roman" w:cs="Times New Roman"/>
          <w:sz w:val="28"/>
          <w:lang w:val="ru-RU"/>
        </w:rPr>
      </w:pPr>
    </w:p>
    <w:p w:rsidR="00DA7681" w:rsidRDefault="00DA7681" w:rsidP="00DA7681">
      <w:pPr>
        <w:spacing w:after="0" w:line="360" w:lineRule="auto"/>
        <w:ind w:firstLine="709"/>
        <w:jc w:val="both"/>
        <w:rPr>
          <w:rFonts w:ascii="Times New Roman" w:hAnsi="Times New Roman" w:cs="Times New Roman"/>
          <w:sz w:val="28"/>
          <w:lang w:val="ru-RU"/>
        </w:rPr>
      </w:pPr>
    </w:p>
    <w:p w:rsidR="00DA7681" w:rsidRDefault="00DA7681" w:rsidP="00DA7681">
      <w:pPr>
        <w:spacing w:after="0" w:line="360" w:lineRule="auto"/>
        <w:ind w:firstLine="709"/>
        <w:jc w:val="both"/>
        <w:rPr>
          <w:rFonts w:ascii="Times New Roman" w:hAnsi="Times New Roman" w:cs="Times New Roman"/>
          <w:sz w:val="28"/>
          <w:lang w:val="ru-RU"/>
        </w:rPr>
      </w:pPr>
    </w:p>
    <w:p w:rsidR="00DA7681" w:rsidRDefault="00DA7681" w:rsidP="00DA7681">
      <w:pPr>
        <w:spacing w:after="0" w:line="360" w:lineRule="auto"/>
        <w:ind w:firstLine="709"/>
        <w:jc w:val="both"/>
        <w:rPr>
          <w:rFonts w:ascii="Times New Roman" w:hAnsi="Times New Roman" w:cs="Times New Roman"/>
          <w:sz w:val="28"/>
          <w:lang w:val="ru-RU"/>
        </w:rPr>
      </w:pPr>
    </w:p>
    <w:p w:rsidR="00DA7681" w:rsidRDefault="00DA7681" w:rsidP="00DA7681">
      <w:pPr>
        <w:spacing w:after="0" w:line="360" w:lineRule="auto"/>
        <w:ind w:firstLine="709"/>
        <w:jc w:val="both"/>
        <w:rPr>
          <w:rFonts w:ascii="Times New Roman" w:hAnsi="Times New Roman" w:cs="Times New Roman"/>
          <w:sz w:val="28"/>
          <w:lang w:val="ru-RU"/>
        </w:rPr>
      </w:pPr>
    </w:p>
    <w:p w:rsidR="00DA7681" w:rsidRDefault="00DA7681" w:rsidP="00DA7681">
      <w:pPr>
        <w:spacing w:after="0" w:line="360" w:lineRule="auto"/>
        <w:ind w:firstLine="709"/>
        <w:jc w:val="both"/>
        <w:rPr>
          <w:rFonts w:ascii="Times New Roman" w:hAnsi="Times New Roman" w:cs="Times New Roman"/>
          <w:sz w:val="28"/>
          <w:lang w:val="ru-RU"/>
        </w:rPr>
      </w:pPr>
    </w:p>
    <w:p w:rsidR="00DA7681" w:rsidRDefault="00DA7681" w:rsidP="00DA7681">
      <w:pPr>
        <w:spacing w:after="0" w:line="360" w:lineRule="auto"/>
        <w:ind w:firstLine="709"/>
        <w:jc w:val="both"/>
        <w:rPr>
          <w:rFonts w:ascii="Times New Roman" w:hAnsi="Times New Roman" w:cs="Times New Roman"/>
          <w:sz w:val="28"/>
          <w:lang w:val="ru-RU"/>
        </w:rPr>
      </w:pPr>
    </w:p>
    <w:p w:rsidR="00DA7681" w:rsidRDefault="00DA7681" w:rsidP="00DA7681">
      <w:pPr>
        <w:spacing w:after="0" w:line="360" w:lineRule="auto"/>
        <w:ind w:firstLine="709"/>
        <w:jc w:val="both"/>
        <w:rPr>
          <w:rFonts w:ascii="Times New Roman" w:hAnsi="Times New Roman" w:cs="Times New Roman"/>
          <w:sz w:val="28"/>
          <w:lang w:val="ru-RU"/>
        </w:rPr>
      </w:pPr>
    </w:p>
    <w:p w:rsidR="00DA7681" w:rsidRDefault="00DA7681" w:rsidP="00DA7681">
      <w:pPr>
        <w:spacing w:after="0" w:line="360" w:lineRule="auto"/>
        <w:ind w:firstLine="709"/>
        <w:jc w:val="both"/>
        <w:rPr>
          <w:rFonts w:ascii="Times New Roman" w:hAnsi="Times New Roman" w:cs="Times New Roman"/>
          <w:sz w:val="28"/>
          <w:lang w:val="ru-RU"/>
        </w:rPr>
      </w:pPr>
    </w:p>
    <w:p w:rsidR="00DA7681" w:rsidRDefault="00DA7681" w:rsidP="00DA7681">
      <w:pPr>
        <w:pStyle w:val="1"/>
        <w:spacing w:line="360" w:lineRule="auto"/>
        <w:jc w:val="center"/>
        <w:rPr>
          <w:rFonts w:ascii="Times New Roman" w:hAnsi="Times New Roman" w:cs="Times New Roman"/>
          <w:b/>
          <w:color w:val="auto"/>
          <w:sz w:val="28"/>
          <w:lang w:val="ru-RU"/>
        </w:rPr>
      </w:pPr>
      <w:bookmarkStart w:id="1" w:name="_Toc136559889"/>
      <w:r w:rsidRPr="00DA7681">
        <w:rPr>
          <w:rFonts w:ascii="Times New Roman" w:hAnsi="Times New Roman" w:cs="Times New Roman"/>
          <w:b/>
          <w:color w:val="auto"/>
          <w:sz w:val="28"/>
          <w:lang w:val="ru-RU"/>
        </w:rPr>
        <w:lastRenderedPageBreak/>
        <w:t xml:space="preserve">1. </w:t>
      </w:r>
      <w:r w:rsidR="00835F53">
        <w:rPr>
          <w:rFonts w:ascii="Times New Roman" w:hAnsi="Times New Roman" w:cs="Times New Roman"/>
          <w:b/>
          <w:color w:val="auto"/>
          <w:sz w:val="28"/>
          <w:lang w:val="ru-RU"/>
        </w:rPr>
        <w:t>Понятие условного рефлекса</w:t>
      </w:r>
      <w:bookmarkEnd w:id="1"/>
    </w:p>
    <w:p w:rsidR="00C71B58" w:rsidRPr="00C71B58" w:rsidRDefault="00C71B58" w:rsidP="00C71B58">
      <w:pPr>
        <w:spacing w:after="0" w:line="360" w:lineRule="auto"/>
        <w:ind w:firstLine="709"/>
        <w:jc w:val="both"/>
        <w:rPr>
          <w:rFonts w:ascii="Times New Roman" w:hAnsi="Times New Roman" w:cs="Times New Roman"/>
          <w:sz w:val="28"/>
          <w:lang w:val="ru-RU"/>
        </w:rPr>
      </w:pPr>
      <w:r w:rsidRPr="00C71B58">
        <w:rPr>
          <w:rFonts w:ascii="Times New Roman" w:hAnsi="Times New Roman" w:cs="Times New Roman"/>
          <w:sz w:val="28"/>
          <w:lang w:val="ru-RU"/>
        </w:rPr>
        <w:t xml:space="preserve">Условный рефлекс </w:t>
      </w:r>
      <w:r>
        <w:rPr>
          <w:rFonts w:ascii="Times New Roman" w:hAnsi="Times New Roman" w:cs="Times New Roman"/>
          <w:sz w:val="28"/>
          <w:lang w:val="ru-RU"/>
        </w:rPr>
        <w:t xml:space="preserve">− </w:t>
      </w:r>
      <w:r w:rsidRPr="00C71B58">
        <w:rPr>
          <w:rFonts w:ascii="Times New Roman" w:hAnsi="Times New Roman" w:cs="Times New Roman"/>
          <w:sz w:val="28"/>
          <w:lang w:val="ru-RU"/>
        </w:rPr>
        <w:t>индивидуально приобретенные сложные приспособительные реакции организма животных и человека, возникающие при определенных условиях (отсюда название) на основе образования временной связи между условным (сигнальным) раздражителем и подкрепляющим этот раздражитель безусловно</w:t>
      </w:r>
      <w:r>
        <w:rPr>
          <w:rFonts w:ascii="Times New Roman" w:hAnsi="Times New Roman" w:cs="Times New Roman"/>
          <w:sz w:val="28"/>
          <w:lang w:val="ru-RU"/>
        </w:rPr>
        <w:t>-</w:t>
      </w:r>
      <w:r w:rsidRPr="00C71B58">
        <w:rPr>
          <w:rFonts w:ascii="Times New Roman" w:hAnsi="Times New Roman" w:cs="Times New Roman"/>
          <w:sz w:val="28"/>
          <w:lang w:val="ru-RU"/>
        </w:rPr>
        <w:t xml:space="preserve">рефлекторным актом. Физиологическую основу условного рефлекса составляет процесс </w:t>
      </w:r>
      <w:r>
        <w:rPr>
          <w:rFonts w:ascii="Times New Roman" w:hAnsi="Times New Roman" w:cs="Times New Roman"/>
          <w:sz w:val="28"/>
          <w:lang w:val="ru-RU"/>
        </w:rPr>
        <w:t>«</w:t>
      </w:r>
      <w:r w:rsidRPr="00C71B58">
        <w:rPr>
          <w:rFonts w:ascii="Times New Roman" w:hAnsi="Times New Roman" w:cs="Times New Roman"/>
          <w:sz w:val="28"/>
          <w:lang w:val="ru-RU"/>
        </w:rPr>
        <w:t>замыкания</w:t>
      </w:r>
      <w:r>
        <w:rPr>
          <w:rFonts w:ascii="Times New Roman" w:hAnsi="Times New Roman" w:cs="Times New Roman"/>
          <w:sz w:val="28"/>
          <w:lang w:val="ru-RU"/>
        </w:rPr>
        <w:t>»</w:t>
      </w:r>
      <w:r w:rsidRPr="00C71B58">
        <w:rPr>
          <w:rFonts w:ascii="Times New Roman" w:hAnsi="Times New Roman" w:cs="Times New Roman"/>
          <w:sz w:val="28"/>
          <w:lang w:val="ru-RU"/>
        </w:rPr>
        <w:t xml:space="preserve"> (И.П. Павлов) временной связи.</w:t>
      </w:r>
    </w:p>
    <w:p w:rsidR="00C71B58" w:rsidRPr="00C71B58" w:rsidRDefault="00C71B58" w:rsidP="00C71B58">
      <w:pPr>
        <w:spacing w:after="0" w:line="360" w:lineRule="auto"/>
        <w:ind w:firstLine="709"/>
        <w:jc w:val="both"/>
        <w:rPr>
          <w:rFonts w:ascii="Times New Roman" w:hAnsi="Times New Roman" w:cs="Times New Roman"/>
          <w:sz w:val="28"/>
          <w:lang w:val="ru-RU"/>
        </w:rPr>
      </w:pPr>
      <w:r w:rsidRPr="00C71B58">
        <w:rPr>
          <w:rFonts w:ascii="Times New Roman" w:hAnsi="Times New Roman" w:cs="Times New Roman"/>
          <w:sz w:val="28"/>
          <w:lang w:val="ru-RU"/>
        </w:rPr>
        <w:t xml:space="preserve">Временная (условная) связь </w:t>
      </w:r>
      <w:r>
        <w:rPr>
          <w:rFonts w:ascii="Times New Roman" w:hAnsi="Times New Roman" w:cs="Times New Roman"/>
          <w:sz w:val="28"/>
          <w:lang w:val="ru-RU"/>
        </w:rPr>
        <w:t>−</w:t>
      </w:r>
      <w:r w:rsidRPr="00C71B58">
        <w:rPr>
          <w:rFonts w:ascii="Times New Roman" w:hAnsi="Times New Roman" w:cs="Times New Roman"/>
          <w:sz w:val="28"/>
          <w:lang w:val="ru-RU"/>
        </w:rPr>
        <w:t xml:space="preserve"> это совокупность нейрофизиологических, биохимических и ультраструктурных изменений мозга, возникающих в процессе сочетания условного и безусловного раздражителей и формируют определенные взаимоотношения между различными мозговыми образованиями. Механизм памяти фиксирует эти взаимоотношения, обеспечивая их удержание и воспроизведение</w:t>
      </w:r>
      <w:r>
        <w:rPr>
          <w:rFonts w:ascii="Times New Roman" w:hAnsi="Times New Roman" w:cs="Times New Roman"/>
          <w:sz w:val="28"/>
          <w:lang w:val="ru-RU"/>
        </w:rPr>
        <w:t xml:space="preserve"> </w:t>
      </w:r>
      <w:r w:rsidRPr="00C71B58">
        <w:rPr>
          <w:rFonts w:ascii="Times New Roman" w:hAnsi="Times New Roman" w:cs="Times New Roman"/>
          <w:sz w:val="28"/>
          <w:lang w:val="ru-RU"/>
        </w:rPr>
        <w:t>[2]</w:t>
      </w:r>
      <w:r w:rsidRPr="00C71B58">
        <w:rPr>
          <w:rFonts w:ascii="Times New Roman" w:hAnsi="Times New Roman" w:cs="Times New Roman"/>
          <w:sz w:val="28"/>
          <w:lang w:val="ru-RU"/>
        </w:rPr>
        <w:t>.</w:t>
      </w:r>
    </w:p>
    <w:p w:rsidR="00C71B58" w:rsidRDefault="00C71B58" w:rsidP="00C71B58">
      <w:pPr>
        <w:spacing w:after="0" w:line="360" w:lineRule="auto"/>
        <w:ind w:firstLine="709"/>
        <w:jc w:val="both"/>
        <w:rPr>
          <w:rFonts w:ascii="Times New Roman" w:hAnsi="Times New Roman" w:cs="Times New Roman"/>
          <w:sz w:val="28"/>
          <w:lang w:val="ru-RU"/>
        </w:rPr>
      </w:pPr>
      <w:r w:rsidRPr="00C71B58">
        <w:rPr>
          <w:rFonts w:ascii="Times New Roman" w:hAnsi="Times New Roman" w:cs="Times New Roman"/>
          <w:sz w:val="28"/>
          <w:lang w:val="ru-RU"/>
        </w:rPr>
        <w:t>Общими для всех условных рефлекс</w:t>
      </w:r>
      <w:r>
        <w:rPr>
          <w:rFonts w:ascii="Times New Roman" w:hAnsi="Times New Roman" w:cs="Times New Roman"/>
          <w:sz w:val="28"/>
          <w:lang w:val="ru-RU"/>
        </w:rPr>
        <w:t>ов являются следующие признаки:</w:t>
      </w:r>
    </w:p>
    <w:p w:rsidR="00C71B58" w:rsidRDefault="00C71B58" w:rsidP="00C71B58">
      <w:pPr>
        <w:pStyle w:val="a7"/>
        <w:numPr>
          <w:ilvl w:val="0"/>
          <w:numId w:val="2"/>
        </w:numPr>
        <w:spacing w:after="0" w:line="360" w:lineRule="auto"/>
        <w:jc w:val="both"/>
        <w:rPr>
          <w:rFonts w:ascii="Times New Roman" w:hAnsi="Times New Roman" w:cs="Times New Roman"/>
          <w:sz w:val="28"/>
          <w:lang w:val="ru-RU"/>
        </w:rPr>
      </w:pPr>
      <w:r>
        <w:rPr>
          <w:rFonts w:ascii="Times New Roman" w:hAnsi="Times New Roman" w:cs="Times New Roman"/>
          <w:sz w:val="28"/>
          <w:lang w:val="ru-RU"/>
        </w:rPr>
        <w:t>п</w:t>
      </w:r>
      <w:r w:rsidRPr="00C71B58">
        <w:rPr>
          <w:rFonts w:ascii="Times New Roman" w:hAnsi="Times New Roman" w:cs="Times New Roman"/>
          <w:sz w:val="28"/>
          <w:lang w:val="ru-RU"/>
        </w:rPr>
        <w:t>риобретаются в течение жизни, отражают индивидуальные особенности организма;</w:t>
      </w:r>
    </w:p>
    <w:p w:rsidR="00C71B58" w:rsidRDefault="00C71B58" w:rsidP="00C71B58">
      <w:pPr>
        <w:pStyle w:val="a7"/>
        <w:numPr>
          <w:ilvl w:val="0"/>
          <w:numId w:val="2"/>
        </w:numPr>
        <w:spacing w:after="0" w:line="360" w:lineRule="auto"/>
        <w:jc w:val="both"/>
        <w:rPr>
          <w:rFonts w:ascii="Times New Roman" w:hAnsi="Times New Roman" w:cs="Times New Roman"/>
          <w:sz w:val="28"/>
          <w:lang w:val="ru-RU"/>
        </w:rPr>
      </w:pPr>
      <w:r w:rsidRPr="00C71B58">
        <w:rPr>
          <w:rFonts w:ascii="Times New Roman" w:hAnsi="Times New Roman" w:cs="Times New Roman"/>
          <w:sz w:val="28"/>
          <w:lang w:val="ru-RU"/>
        </w:rPr>
        <w:t>образуются, изменяются и исчезают под влиянием факторов внешней среды;</w:t>
      </w:r>
    </w:p>
    <w:p w:rsidR="00C71B58" w:rsidRDefault="00C71B58" w:rsidP="00C71B58">
      <w:pPr>
        <w:pStyle w:val="a7"/>
        <w:numPr>
          <w:ilvl w:val="0"/>
          <w:numId w:val="2"/>
        </w:numPr>
        <w:spacing w:after="0" w:line="360" w:lineRule="auto"/>
        <w:jc w:val="both"/>
        <w:rPr>
          <w:rFonts w:ascii="Times New Roman" w:hAnsi="Times New Roman" w:cs="Times New Roman"/>
          <w:sz w:val="28"/>
          <w:lang w:val="ru-RU"/>
        </w:rPr>
      </w:pPr>
      <w:r w:rsidRPr="00C71B58">
        <w:rPr>
          <w:rFonts w:ascii="Times New Roman" w:hAnsi="Times New Roman" w:cs="Times New Roman"/>
          <w:sz w:val="28"/>
          <w:lang w:val="ru-RU"/>
        </w:rPr>
        <w:t>для своего образования и реализации требуют целостности коры большого мозга, особенно у высших млекопитающих животных;</w:t>
      </w:r>
    </w:p>
    <w:p w:rsidR="00C71B58" w:rsidRDefault="00C71B58" w:rsidP="00C71B58">
      <w:pPr>
        <w:pStyle w:val="a7"/>
        <w:numPr>
          <w:ilvl w:val="0"/>
          <w:numId w:val="2"/>
        </w:numPr>
        <w:spacing w:after="0" w:line="360" w:lineRule="auto"/>
        <w:jc w:val="both"/>
        <w:rPr>
          <w:rFonts w:ascii="Times New Roman" w:hAnsi="Times New Roman" w:cs="Times New Roman"/>
          <w:sz w:val="28"/>
          <w:lang w:val="ru-RU"/>
        </w:rPr>
      </w:pPr>
      <w:r w:rsidRPr="00C71B58">
        <w:rPr>
          <w:rFonts w:ascii="Times New Roman" w:hAnsi="Times New Roman" w:cs="Times New Roman"/>
          <w:sz w:val="28"/>
          <w:lang w:val="ru-RU"/>
        </w:rPr>
        <w:t>условные рефлексы могут образовываться из любого рецептивного поля на самые разнообразные раздражители;</w:t>
      </w:r>
    </w:p>
    <w:p w:rsidR="00C71B58" w:rsidRPr="00C71B58" w:rsidRDefault="00C71B58" w:rsidP="00C71B58">
      <w:pPr>
        <w:pStyle w:val="a7"/>
        <w:numPr>
          <w:ilvl w:val="0"/>
          <w:numId w:val="2"/>
        </w:numPr>
        <w:spacing w:after="0" w:line="360" w:lineRule="auto"/>
        <w:jc w:val="both"/>
        <w:rPr>
          <w:rFonts w:ascii="Times New Roman" w:hAnsi="Times New Roman" w:cs="Times New Roman"/>
          <w:sz w:val="28"/>
          <w:lang w:val="ru-RU"/>
        </w:rPr>
      </w:pPr>
      <w:r w:rsidRPr="00C71B58">
        <w:rPr>
          <w:rFonts w:ascii="Times New Roman" w:hAnsi="Times New Roman" w:cs="Times New Roman"/>
          <w:sz w:val="28"/>
          <w:lang w:val="ru-RU"/>
        </w:rPr>
        <w:t>приспосабливают организм к действию стимула (условных раздражителей).</w:t>
      </w:r>
    </w:p>
    <w:p w:rsidR="00C71B58" w:rsidRDefault="00C71B58" w:rsidP="00B93719">
      <w:pPr>
        <w:pStyle w:val="1"/>
        <w:spacing w:before="0" w:line="360" w:lineRule="auto"/>
        <w:jc w:val="center"/>
        <w:rPr>
          <w:rFonts w:ascii="Times New Roman" w:hAnsi="Times New Roman" w:cs="Times New Roman"/>
          <w:b/>
          <w:color w:val="auto"/>
          <w:sz w:val="28"/>
          <w:lang w:val="ru-RU"/>
        </w:rPr>
      </w:pPr>
    </w:p>
    <w:p w:rsidR="00B93719" w:rsidRPr="00B93719" w:rsidRDefault="00B93719" w:rsidP="00B93719">
      <w:pPr>
        <w:pStyle w:val="1"/>
        <w:spacing w:before="0" w:line="360" w:lineRule="auto"/>
        <w:jc w:val="center"/>
        <w:rPr>
          <w:rFonts w:ascii="Times New Roman" w:hAnsi="Times New Roman" w:cs="Times New Roman"/>
          <w:b/>
          <w:color w:val="auto"/>
          <w:sz w:val="28"/>
          <w:lang w:val="ru-RU"/>
        </w:rPr>
      </w:pPr>
      <w:bookmarkStart w:id="2" w:name="_Toc136559890"/>
      <w:r w:rsidRPr="00B93719">
        <w:rPr>
          <w:rFonts w:ascii="Times New Roman" w:hAnsi="Times New Roman" w:cs="Times New Roman"/>
          <w:b/>
          <w:color w:val="auto"/>
          <w:sz w:val="28"/>
          <w:lang w:val="ru-RU"/>
        </w:rPr>
        <w:t xml:space="preserve">2. </w:t>
      </w:r>
      <w:r w:rsidRPr="00B93719">
        <w:rPr>
          <w:rFonts w:ascii="Times New Roman" w:hAnsi="Times New Roman" w:cs="Times New Roman"/>
          <w:b/>
          <w:color w:val="auto"/>
          <w:sz w:val="28"/>
          <w:lang w:val="ru-RU"/>
        </w:rPr>
        <w:t>Механизм</w:t>
      </w:r>
      <w:r w:rsidRPr="00B93719">
        <w:rPr>
          <w:rFonts w:ascii="Times New Roman" w:hAnsi="Times New Roman" w:cs="Times New Roman"/>
          <w:b/>
          <w:color w:val="auto"/>
          <w:sz w:val="28"/>
          <w:lang w:val="ru-RU"/>
        </w:rPr>
        <w:t xml:space="preserve"> образования условного рефлекса</w:t>
      </w:r>
      <w:bookmarkEnd w:id="2"/>
    </w:p>
    <w:p w:rsidR="00B93719" w:rsidRPr="00B93719" w:rsidRDefault="00B93719" w:rsidP="00B93719">
      <w:pPr>
        <w:spacing w:after="0" w:line="360" w:lineRule="auto"/>
        <w:ind w:firstLine="709"/>
        <w:jc w:val="both"/>
        <w:rPr>
          <w:rFonts w:ascii="Times New Roman" w:hAnsi="Times New Roman" w:cs="Times New Roman"/>
          <w:sz w:val="28"/>
          <w:lang w:val="ru-RU"/>
        </w:rPr>
      </w:pPr>
      <w:r w:rsidRPr="00B93719">
        <w:rPr>
          <w:rFonts w:ascii="Times New Roman" w:hAnsi="Times New Roman" w:cs="Times New Roman"/>
          <w:sz w:val="28"/>
          <w:lang w:val="ru-RU"/>
        </w:rPr>
        <w:t xml:space="preserve">Согласно представлениям И.П. Павлова, образование условного рефлекса связано с установлением временной связи между двумя группами клеток коры: </w:t>
      </w:r>
      <w:r w:rsidRPr="00B93719">
        <w:rPr>
          <w:rFonts w:ascii="Times New Roman" w:hAnsi="Times New Roman" w:cs="Times New Roman"/>
          <w:sz w:val="28"/>
          <w:lang w:val="ru-RU"/>
        </w:rPr>
        <w:lastRenderedPageBreak/>
        <w:t>между теми, что воспринимают условное раздражение и теми, что воспринимают безусловный раздражитель</w:t>
      </w:r>
      <w:r w:rsidR="00C71B58" w:rsidRPr="00C71B58">
        <w:rPr>
          <w:rFonts w:ascii="Times New Roman" w:hAnsi="Times New Roman" w:cs="Times New Roman"/>
          <w:sz w:val="28"/>
          <w:lang w:val="ru-RU"/>
        </w:rPr>
        <w:t xml:space="preserve"> [3]</w:t>
      </w:r>
      <w:r w:rsidRPr="00B93719">
        <w:rPr>
          <w:rFonts w:ascii="Times New Roman" w:hAnsi="Times New Roman" w:cs="Times New Roman"/>
          <w:sz w:val="28"/>
          <w:lang w:val="ru-RU"/>
        </w:rPr>
        <w:t>.</w:t>
      </w:r>
    </w:p>
    <w:p w:rsidR="00B93719" w:rsidRPr="00B93719" w:rsidRDefault="00B93719" w:rsidP="00B93719">
      <w:pPr>
        <w:spacing w:after="0" w:line="360" w:lineRule="auto"/>
        <w:ind w:firstLine="709"/>
        <w:jc w:val="both"/>
        <w:rPr>
          <w:rFonts w:ascii="Times New Roman" w:hAnsi="Times New Roman" w:cs="Times New Roman"/>
          <w:sz w:val="28"/>
          <w:lang w:val="ru-RU"/>
        </w:rPr>
      </w:pPr>
      <w:r w:rsidRPr="00B93719">
        <w:rPr>
          <w:rFonts w:ascii="Times New Roman" w:hAnsi="Times New Roman" w:cs="Times New Roman"/>
          <w:sz w:val="28"/>
          <w:lang w:val="ru-RU"/>
        </w:rPr>
        <w:t xml:space="preserve">При образовании условного рефлекса параллельно развиваются два качественно различных физиологических процесса, один из которых является универсальным для всех уровней ЦНС и заключается в пластической перестройке текущей функции клетки, а второй отражает специфическую организацию нейронных популяций. Следовательно, на клеточном уровне молекулярные механизмы обучения являются универсальными (неспецифическими), а специфичность поведенческих реакций возникает лишь на уровне взаимодействия нейронов. </w:t>
      </w:r>
    </w:p>
    <w:p w:rsidR="00B93719" w:rsidRPr="00B93719" w:rsidRDefault="00B93719" w:rsidP="00B93719">
      <w:pPr>
        <w:spacing w:after="0" w:line="360" w:lineRule="auto"/>
        <w:ind w:firstLine="709"/>
        <w:jc w:val="both"/>
        <w:rPr>
          <w:rFonts w:ascii="Times New Roman" w:hAnsi="Times New Roman" w:cs="Times New Roman"/>
          <w:sz w:val="28"/>
          <w:lang w:val="ru-RU"/>
        </w:rPr>
      </w:pPr>
      <w:r w:rsidRPr="00B93719">
        <w:rPr>
          <w:rFonts w:ascii="Times New Roman" w:hAnsi="Times New Roman" w:cs="Times New Roman"/>
          <w:sz w:val="28"/>
          <w:lang w:val="ru-RU"/>
        </w:rPr>
        <w:t>При действии условного раздражителя в соответствующей зоне больших полушарий (зрительной, слуховой и др.) возникает возбуждение. При подкреплении условного раздражителя безусловным в соответствующей зоне больших полушарий возникает второй более сильный очаг возбуждения, который, принимает характер доминантного очага</w:t>
      </w:r>
      <w:r w:rsidR="00C71B58">
        <w:rPr>
          <w:rFonts w:ascii="Times New Roman" w:hAnsi="Times New Roman" w:cs="Times New Roman"/>
          <w:sz w:val="28"/>
          <w:lang w:val="ru-RU"/>
        </w:rPr>
        <w:t xml:space="preserve"> [</w:t>
      </w:r>
      <w:r w:rsidR="00C71B58" w:rsidRPr="00C71B58">
        <w:rPr>
          <w:rFonts w:ascii="Times New Roman" w:hAnsi="Times New Roman" w:cs="Times New Roman"/>
          <w:sz w:val="28"/>
          <w:lang w:val="ru-RU"/>
        </w:rPr>
        <w:t>1</w:t>
      </w:r>
      <w:r w:rsidR="00C71B58">
        <w:rPr>
          <w:rFonts w:ascii="Times New Roman" w:hAnsi="Times New Roman" w:cs="Times New Roman"/>
          <w:sz w:val="28"/>
          <w:lang w:val="ru-RU"/>
        </w:rPr>
        <w:t>]</w:t>
      </w:r>
      <w:r w:rsidRPr="00B93719">
        <w:rPr>
          <w:rFonts w:ascii="Times New Roman" w:hAnsi="Times New Roman" w:cs="Times New Roman"/>
          <w:sz w:val="28"/>
          <w:lang w:val="ru-RU"/>
        </w:rPr>
        <w:t>.</w:t>
      </w:r>
    </w:p>
    <w:p w:rsidR="00B93719" w:rsidRPr="00B93719" w:rsidRDefault="00B93719" w:rsidP="00B93719">
      <w:pPr>
        <w:spacing w:after="0" w:line="360" w:lineRule="auto"/>
        <w:ind w:firstLine="709"/>
        <w:jc w:val="both"/>
        <w:rPr>
          <w:rFonts w:ascii="Times New Roman" w:hAnsi="Times New Roman" w:cs="Times New Roman"/>
          <w:sz w:val="28"/>
          <w:lang w:val="ru-RU"/>
        </w:rPr>
      </w:pPr>
      <w:r w:rsidRPr="00B93719">
        <w:rPr>
          <w:rFonts w:ascii="Times New Roman" w:hAnsi="Times New Roman" w:cs="Times New Roman"/>
          <w:sz w:val="28"/>
          <w:lang w:val="ru-RU"/>
        </w:rPr>
        <w:t>Вследствие притяжения возбуждения из очага меньшей силы в очаг большей силы происходит суммация возбуждения. Между обоими очагами возбуждения образуется временная нервная связь. Эта связь становится тем прочнее, чем чаще одновременно возбуждаются оба участка коры. После нескольких сочетаний связь оказывается настолько прочной, что при действии одного лишь условного раздражителя возникает возбуждение и во втором очаге.</w:t>
      </w:r>
    </w:p>
    <w:p w:rsidR="00B93719" w:rsidRPr="00B93719" w:rsidRDefault="00B93719" w:rsidP="00B93719">
      <w:pPr>
        <w:spacing w:after="0" w:line="360" w:lineRule="auto"/>
        <w:ind w:firstLine="709"/>
        <w:jc w:val="both"/>
        <w:rPr>
          <w:rFonts w:ascii="Times New Roman" w:hAnsi="Times New Roman" w:cs="Times New Roman"/>
          <w:sz w:val="28"/>
          <w:lang w:val="ru-RU"/>
        </w:rPr>
      </w:pPr>
      <w:r w:rsidRPr="00B93719">
        <w:rPr>
          <w:rFonts w:ascii="Times New Roman" w:hAnsi="Times New Roman" w:cs="Times New Roman"/>
          <w:sz w:val="28"/>
          <w:lang w:val="ru-RU"/>
        </w:rPr>
        <w:t>После установления связи между двумя нервными центрами уже при действии одного лишь условного раздражителя запускается чётко определённая</w:t>
      </w:r>
      <w:r w:rsidR="00835F53">
        <w:rPr>
          <w:rFonts w:ascii="Times New Roman" w:hAnsi="Times New Roman" w:cs="Times New Roman"/>
          <w:sz w:val="28"/>
          <w:lang w:val="ru-RU"/>
        </w:rPr>
        <w:t xml:space="preserve"> поведенческая реакция</w:t>
      </w:r>
      <w:r w:rsidRPr="00B93719">
        <w:rPr>
          <w:rFonts w:ascii="Times New Roman" w:hAnsi="Times New Roman" w:cs="Times New Roman"/>
          <w:sz w:val="28"/>
          <w:lang w:val="ru-RU"/>
        </w:rPr>
        <w:t>.</w:t>
      </w:r>
    </w:p>
    <w:p w:rsidR="00B93719" w:rsidRPr="00B93719" w:rsidRDefault="00B93719" w:rsidP="00B93719">
      <w:pPr>
        <w:spacing w:after="0" w:line="360" w:lineRule="auto"/>
        <w:ind w:firstLine="709"/>
        <w:jc w:val="both"/>
        <w:rPr>
          <w:rFonts w:ascii="Times New Roman" w:hAnsi="Times New Roman" w:cs="Times New Roman"/>
          <w:sz w:val="28"/>
          <w:lang w:val="ru-RU"/>
        </w:rPr>
      </w:pPr>
      <w:r w:rsidRPr="00B93719">
        <w:rPr>
          <w:rFonts w:ascii="Times New Roman" w:hAnsi="Times New Roman" w:cs="Times New Roman"/>
          <w:sz w:val="28"/>
          <w:lang w:val="ru-RU"/>
        </w:rPr>
        <w:t>Так, за счет установления временной связи первоначально индифферентный для организма условный раздражитель становится сигналом определенной деятельности. Когда собака впервые увидит свет, она на него даст общую орие</w:t>
      </w:r>
      <w:r w:rsidR="00835F53">
        <w:rPr>
          <w:rFonts w:ascii="Times New Roman" w:hAnsi="Times New Roman" w:cs="Times New Roman"/>
          <w:sz w:val="28"/>
          <w:lang w:val="ru-RU"/>
        </w:rPr>
        <w:t>нтировочную реакцию</w:t>
      </w:r>
      <w:r w:rsidR="00C71B58" w:rsidRPr="00C71B58">
        <w:rPr>
          <w:rFonts w:ascii="Times New Roman" w:hAnsi="Times New Roman" w:cs="Times New Roman"/>
          <w:sz w:val="28"/>
          <w:lang w:val="ru-RU"/>
        </w:rPr>
        <w:t xml:space="preserve"> </w:t>
      </w:r>
      <w:r w:rsidR="00C71B58">
        <w:rPr>
          <w:rFonts w:ascii="Times New Roman" w:hAnsi="Times New Roman" w:cs="Times New Roman"/>
          <w:sz w:val="28"/>
          <w:lang w:val="en-US"/>
        </w:rPr>
        <w:t>[3]</w:t>
      </w:r>
      <w:r w:rsidRPr="00B93719">
        <w:rPr>
          <w:rFonts w:ascii="Times New Roman" w:hAnsi="Times New Roman" w:cs="Times New Roman"/>
          <w:sz w:val="28"/>
          <w:lang w:val="ru-RU"/>
        </w:rPr>
        <w:t xml:space="preserve">. </w:t>
      </w:r>
    </w:p>
    <w:p w:rsidR="00B93719" w:rsidRPr="00B93719" w:rsidRDefault="00B93719" w:rsidP="00B93719">
      <w:pPr>
        <w:spacing w:after="0" w:line="360" w:lineRule="auto"/>
        <w:ind w:firstLine="709"/>
        <w:jc w:val="both"/>
        <w:rPr>
          <w:rFonts w:ascii="Times New Roman" w:hAnsi="Times New Roman" w:cs="Times New Roman"/>
          <w:sz w:val="28"/>
          <w:lang w:val="ru-RU"/>
        </w:rPr>
      </w:pPr>
      <w:r w:rsidRPr="00B93719">
        <w:rPr>
          <w:rFonts w:ascii="Times New Roman" w:hAnsi="Times New Roman" w:cs="Times New Roman"/>
          <w:sz w:val="28"/>
          <w:lang w:val="ru-RU"/>
        </w:rPr>
        <w:t xml:space="preserve">Если раздражение светом подкрепляется кормлением, возникает возбуждение в обоих корковых центрах (зрительном и пищевом). При </w:t>
      </w:r>
      <w:r w:rsidRPr="00B93719">
        <w:rPr>
          <w:rFonts w:ascii="Times New Roman" w:hAnsi="Times New Roman" w:cs="Times New Roman"/>
          <w:sz w:val="28"/>
          <w:lang w:val="ru-RU"/>
        </w:rPr>
        <w:lastRenderedPageBreak/>
        <w:t>многократном сочетании во времени условного светового раздражителя с безусловным раздражителем (пищей) образуется временная нервная связь</w:t>
      </w:r>
    </w:p>
    <w:p w:rsidR="00B93719" w:rsidRPr="00B93719" w:rsidRDefault="00B93719" w:rsidP="00B93719">
      <w:pPr>
        <w:spacing w:after="0" w:line="360" w:lineRule="auto"/>
        <w:ind w:firstLine="709"/>
        <w:jc w:val="both"/>
        <w:rPr>
          <w:rFonts w:ascii="Times New Roman" w:hAnsi="Times New Roman" w:cs="Times New Roman"/>
          <w:sz w:val="28"/>
          <w:lang w:val="ru-RU"/>
        </w:rPr>
      </w:pPr>
      <w:r w:rsidRPr="00B93719">
        <w:rPr>
          <w:rFonts w:ascii="Times New Roman" w:hAnsi="Times New Roman" w:cs="Times New Roman"/>
          <w:sz w:val="28"/>
          <w:lang w:val="ru-RU"/>
        </w:rPr>
        <w:t>между центрами безусловного рефлекса и усло</w:t>
      </w:r>
      <w:r w:rsidR="00835F53">
        <w:rPr>
          <w:rFonts w:ascii="Times New Roman" w:hAnsi="Times New Roman" w:cs="Times New Roman"/>
          <w:sz w:val="28"/>
          <w:lang w:val="ru-RU"/>
        </w:rPr>
        <w:t>вного раздражителя</w:t>
      </w:r>
      <w:r w:rsidRPr="00B93719">
        <w:rPr>
          <w:rFonts w:ascii="Times New Roman" w:hAnsi="Times New Roman" w:cs="Times New Roman"/>
          <w:sz w:val="28"/>
          <w:lang w:val="ru-RU"/>
        </w:rPr>
        <w:t>. В образовании данной связи участвует значительное количество нейронов. Поэтому во время включения лампочки еще до кормления возбуждение из зрительного центра проводится по временному нервному пути в пищевой центр. Оттуда оно попадает в центр слюноотделения (в продолговатом мозге),</w:t>
      </w:r>
      <w:r w:rsidR="00835F53">
        <w:rPr>
          <w:rFonts w:ascii="Times New Roman" w:hAnsi="Times New Roman" w:cs="Times New Roman"/>
          <w:sz w:val="28"/>
          <w:lang w:val="ru-RU"/>
        </w:rPr>
        <w:t xml:space="preserve"> а из него − к слюнным железам.</w:t>
      </w:r>
      <w:r w:rsidRPr="00B93719">
        <w:rPr>
          <w:rFonts w:ascii="Times New Roman" w:hAnsi="Times New Roman" w:cs="Times New Roman"/>
          <w:sz w:val="28"/>
          <w:lang w:val="ru-RU"/>
        </w:rPr>
        <w:t xml:space="preserve"> Так происходит условный рефлекс слюноотделения.</w:t>
      </w:r>
    </w:p>
    <w:p w:rsidR="00B93719" w:rsidRPr="00B93719" w:rsidRDefault="00B93719" w:rsidP="00B93719">
      <w:pPr>
        <w:spacing w:after="0" w:line="360" w:lineRule="auto"/>
        <w:ind w:firstLine="709"/>
        <w:jc w:val="both"/>
        <w:rPr>
          <w:rFonts w:ascii="Times New Roman" w:hAnsi="Times New Roman" w:cs="Times New Roman"/>
          <w:sz w:val="28"/>
          <w:lang w:val="ru-RU"/>
        </w:rPr>
      </w:pPr>
      <w:r w:rsidRPr="00B93719">
        <w:rPr>
          <w:rFonts w:ascii="Times New Roman" w:hAnsi="Times New Roman" w:cs="Times New Roman"/>
          <w:sz w:val="28"/>
          <w:lang w:val="ru-RU"/>
        </w:rPr>
        <w:t>Такой механизм характерен для многих условных рефлексов, из которых формируется поведение человека. Формирование условного рефлекса происходит в две стадии: на начальной стадии он имеет обобщенный характер и может возникать вследствие действия не только условного, но и подобных ему раздражений, напр</w:t>
      </w:r>
      <w:r w:rsidR="00835F53">
        <w:rPr>
          <w:rFonts w:ascii="Times New Roman" w:hAnsi="Times New Roman" w:cs="Times New Roman"/>
          <w:sz w:val="28"/>
          <w:lang w:val="ru-RU"/>
        </w:rPr>
        <w:t>имер, на звук частотой не</w:t>
      </w:r>
      <w:r w:rsidRPr="00B93719">
        <w:rPr>
          <w:rFonts w:ascii="Times New Roman" w:hAnsi="Times New Roman" w:cs="Times New Roman"/>
          <w:sz w:val="28"/>
          <w:lang w:val="ru-RU"/>
        </w:rPr>
        <w:t xml:space="preserve"> только 100, но и 50, 150, 200 Гц (стадия генерализации), но постепенно реакция на подобные раздражения исчезает и остается только на условный сигнал (стадия специализации), что и является признаком прочной временной связи.</w:t>
      </w:r>
    </w:p>
    <w:p w:rsidR="00B93719" w:rsidRPr="00B93719" w:rsidRDefault="00B93719" w:rsidP="00835F53">
      <w:pPr>
        <w:spacing w:after="0" w:line="360" w:lineRule="auto"/>
        <w:ind w:firstLine="709"/>
        <w:jc w:val="both"/>
        <w:rPr>
          <w:rFonts w:ascii="Times New Roman" w:hAnsi="Times New Roman" w:cs="Times New Roman"/>
          <w:sz w:val="28"/>
          <w:lang w:val="ru-RU"/>
        </w:rPr>
      </w:pPr>
      <w:r w:rsidRPr="00B93719">
        <w:rPr>
          <w:rFonts w:ascii="Times New Roman" w:hAnsi="Times New Roman" w:cs="Times New Roman"/>
          <w:sz w:val="28"/>
          <w:lang w:val="ru-RU"/>
        </w:rPr>
        <w:t>И.П. Павлов, анализируя экспериментальный материал, полученный сотрудниками его лаборатории, пришел к выводу, что временная связь замыкается между проекциями на кору большого мозга условного и безусловного раздражений, поскольку каждый безусловный рефлекс, центр которого находится в подкорковых структурах, должен иметь свое корковое представительство. Это теоретическое предположение И.П. Павлова экспериментально было позже</w:t>
      </w:r>
      <w:r w:rsidR="00835F53">
        <w:rPr>
          <w:rFonts w:ascii="Times New Roman" w:hAnsi="Times New Roman" w:cs="Times New Roman"/>
          <w:sz w:val="28"/>
          <w:lang w:val="ru-RU"/>
        </w:rPr>
        <w:t xml:space="preserve"> </w:t>
      </w:r>
      <w:r w:rsidRPr="00B93719">
        <w:rPr>
          <w:rFonts w:ascii="Times New Roman" w:hAnsi="Times New Roman" w:cs="Times New Roman"/>
          <w:sz w:val="28"/>
          <w:lang w:val="ru-RU"/>
        </w:rPr>
        <w:t>подтверждено его учениками, которые показали, что при изменениях условно</w:t>
      </w:r>
      <w:r w:rsidR="00835F53">
        <w:rPr>
          <w:rFonts w:ascii="Times New Roman" w:hAnsi="Times New Roman" w:cs="Times New Roman"/>
          <w:sz w:val="28"/>
          <w:lang w:val="ru-RU"/>
        </w:rPr>
        <w:t>-</w:t>
      </w:r>
      <w:r w:rsidRPr="00B93719">
        <w:rPr>
          <w:rFonts w:ascii="Times New Roman" w:hAnsi="Times New Roman" w:cs="Times New Roman"/>
          <w:sz w:val="28"/>
          <w:lang w:val="ru-RU"/>
        </w:rPr>
        <w:t>рефлекторного слюноотделения изменяется и безусловный слюноотделительный рефлекс</w:t>
      </w:r>
      <w:r w:rsidR="00C71B58" w:rsidRPr="00C71B58">
        <w:rPr>
          <w:rFonts w:ascii="Times New Roman" w:hAnsi="Times New Roman" w:cs="Times New Roman"/>
          <w:sz w:val="28"/>
          <w:lang w:val="ru-RU"/>
        </w:rPr>
        <w:t xml:space="preserve"> [3]</w:t>
      </w:r>
      <w:r w:rsidRPr="00B93719">
        <w:rPr>
          <w:rFonts w:ascii="Times New Roman" w:hAnsi="Times New Roman" w:cs="Times New Roman"/>
          <w:sz w:val="28"/>
          <w:lang w:val="ru-RU"/>
        </w:rPr>
        <w:t>.</w:t>
      </w:r>
    </w:p>
    <w:p w:rsidR="00B93719" w:rsidRPr="00B93719" w:rsidRDefault="00B93719" w:rsidP="00835F53">
      <w:pPr>
        <w:spacing w:after="0" w:line="360" w:lineRule="auto"/>
        <w:ind w:firstLine="709"/>
        <w:jc w:val="both"/>
        <w:rPr>
          <w:rFonts w:ascii="Times New Roman" w:hAnsi="Times New Roman" w:cs="Times New Roman"/>
          <w:sz w:val="28"/>
          <w:lang w:val="ru-RU"/>
        </w:rPr>
      </w:pPr>
      <w:r w:rsidRPr="00B93719">
        <w:rPr>
          <w:rFonts w:ascii="Times New Roman" w:hAnsi="Times New Roman" w:cs="Times New Roman"/>
          <w:sz w:val="28"/>
          <w:lang w:val="ru-RU"/>
        </w:rPr>
        <w:t xml:space="preserve">Следовательно, фактически при сочетании условного раздражителя с безусловным образуется временная связь между корковыми представительствами (корковыми ветвями) двух безусловных рефлексов. Отсюда следует, что образование условного рефлекса </w:t>
      </w:r>
      <w:r w:rsidR="00835F53">
        <w:rPr>
          <w:rFonts w:ascii="Times New Roman" w:hAnsi="Times New Roman" w:cs="Times New Roman"/>
          <w:sz w:val="28"/>
          <w:lang w:val="ru-RU"/>
        </w:rPr>
        <w:t xml:space="preserve">− </w:t>
      </w:r>
      <w:r w:rsidRPr="00B93719">
        <w:rPr>
          <w:rFonts w:ascii="Times New Roman" w:hAnsi="Times New Roman" w:cs="Times New Roman"/>
          <w:sz w:val="28"/>
          <w:lang w:val="ru-RU"/>
        </w:rPr>
        <w:t xml:space="preserve">это синтез двух или нескольких различных безусловных рефлексов. Этот вывод доказывается </w:t>
      </w:r>
      <w:r w:rsidRPr="00B93719">
        <w:rPr>
          <w:rFonts w:ascii="Times New Roman" w:hAnsi="Times New Roman" w:cs="Times New Roman"/>
          <w:sz w:val="28"/>
          <w:lang w:val="ru-RU"/>
        </w:rPr>
        <w:lastRenderedPageBreak/>
        <w:t>экспериментальным сочетанием двух типичных безусловных рефлексов. Так, если животному поо</w:t>
      </w:r>
      <w:r w:rsidR="00835F53">
        <w:rPr>
          <w:rFonts w:ascii="Times New Roman" w:hAnsi="Times New Roman" w:cs="Times New Roman"/>
          <w:sz w:val="28"/>
          <w:lang w:val="ru-RU"/>
        </w:rPr>
        <w:t xml:space="preserve">чередно давать пищу и применять </w:t>
      </w:r>
      <w:proofErr w:type="spellStart"/>
      <w:r w:rsidRPr="00B93719">
        <w:rPr>
          <w:rFonts w:ascii="Times New Roman" w:hAnsi="Times New Roman" w:cs="Times New Roman"/>
          <w:sz w:val="28"/>
          <w:lang w:val="ru-RU"/>
        </w:rPr>
        <w:t>электрокожное</w:t>
      </w:r>
      <w:proofErr w:type="spellEnd"/>
      <w:r w:rsidRPr="00B93719">
        <w:rPr>
          <w:rFonts w:ascii="Times New Roman" w:hAnsi="Times New Roman" w:cs="Times New Roman"/>
          <w:sz w:val="28"/>
          <w:lang w:val="ru-RU"/>
        </w:rPr>
        <w:t xml:space="preserve"> раздражение, то образуется своеобразный условный рефлекс: при подаче пищи у животного возникает двигательная защитная реакция, а при</w:t>
      </w:r>
      <w:r w:rsidR="00835F53">
        <w:rPr>
          <w:rFonts w:ascii="Times New Roman" w:hAnsi="Times New Roman" w:cs="Times New Roman"/>
          <w:sz w:val="28"/>
          <w:lang w:val="ru-RU"/>
        </w:rPr>
        <w:t xml:space="preserve"> </w:t>
      </w:r>
      <w:proofErr w:type="spellStart"/>
      <w:r w:rsidR="00835F53">
        <w:rPr>
          <w:rFonts w:ascii="Times New Roman" w:hAnsi="Times New Roman" w:cs="Times New Roman"/>
          <w:sz w:val="28"/>
          <w:lang w:val="ru-RU"/>
        </w:rPr>
        <w:t>электрокожном</w:t>
      </w:r>
      <w:proofErr w:type="spellEnd"/>
      <w:r w:rsidR="00835F53">
        <w:rPr>
          <w:rFonts w:ascii="Times New Roman" w:hAnsi="Times New Roman" w:cs="Times New Roman"/>
          <w:sz w:val="28"/>
          <w:lang w:val="ru-RU"/>
        </w:rPr>
        <w:t xml:space="preserve"> раздражении −</w:t>
      </w:r>
      <w:r w:rsidRPr="00B93719">
        <w:rPr>
          <w:rFonts w:ascii="Times New Roman" w:hAnsi="Times New Roman" w:cs="Times New Roman"/>
          <w:sz w:val="28"/>
          <w:lang w:val="ru-RU"/>
        </w:rPr>
        <w:t xml:space="preserve"> слюноотделение.</w:t>
      </w:r>
    </w:p>
    <w:p w:rsidR="00B93719" w:rsidRPr="00B93719" w:rsidRDefault="00B93719" w:rsidP="00835F53">
      <w:pPr>
        <w:spacing w:after="0" w:line="360" w:lineRule="auto"/>
        <w:ind w:firstLine="709"/>
        <w:jc w:val="both"/>
        <w:rPr>
          <w:rFonts w:ascii="Times New Roman" w:hAnsi="Times New Roman" w:cs="Times New Roman"/>
          <w:sz w:val="28"/>
          <w:lang w:val="ru-RU"/>
        </w:rPr>
      </w:pPr>
      <w:r w:rsidRPr="00B93719">
        <w:rPr>
          <w:rFonts w:ascii="Times New Roman" w:hAnsi="Times New Roman" w:cs="Times New Roman"/>
          <w:sz w:val="28"/>
          <w:lang w:val="ru-RU"/>
        </w:rPr>
        <w:t>Этот эксперимент дает основание для еще одного важного вывода, поскольку свидетельствует о том, что образовавшаяся временн</w:t>
      </w:r>
      <w:r w:rsidR="00835F53">
        <w:rPr>
          <w:rFonts w:ascii="Times New Roman" w:hAnsi="Times New Roman" w:cs="Times New Roman"/>
          <w:sz w:val="28"/>
          <w:lang w:val="ru-RU"/>
        </w:rPr>
        <w:t>ая связь является двусторонней:</w:t>
      </w:r>
      <w:r w:rsidRPr="00B93719">
        <w:rPr>
          <w:rFonts w:ascii="Times New Roman" w:hAnsi="Times New Roman" w:cs="Times New Roman"/>
          <w:sz w:val="28"/>
          <w:lang w:val="ru-RU"/>
        </w:rPr>
        <w:t xml:space="preserve"> каждое из сочетаемых раздражений (пища и </w:t>
      </w:r>
      <w:proofErr w:type="spellStart"/>
      <w:r w:rsidRPr="00B93719">
        <w:rPr>
          <w:rFonts w:ascii="Times New Roman" w:hAnsi="Times New Roman" w:cs="Times New Roman"/>
          <w:sz w:val="28"/>
          <w:lang w:val="ru-RU"/>
        </w:rPr>
        <w:t>электрокожная</w:t>
      </w:r>
      <w:proofErr w:type="spellEnd"/>
      <w:r w:rsidRPr="00B93719">
        <w:rPr>
          <w:rFonts w:ascii="Times New Roman" w:hAnsi="Times New Roman" w:cs="Times New Roman"/>
          <w:sz w:val="28"/>
          <w:lang w:val="ru-RU"/>
        </w:rPr>
        <w:t xml:space="preserve"> стимуляция) становится условным сигналом для рефлекса партнерского раздражения, то есть вызывает его </w:t>
      </w:r>
      <w:proofErr w:type="spellStart"/>
      <w:r w:rsidRPr="00B93719">
        <w:rPr>
          <w:rFonts w:ascii="Times New Roman" w:hAnsi="Times New Roman" w:cs="Times New Roman"/>
          <w:sz w:val="28"/>
          <w:lang w:val="ru-RU"/>
        </w:rPr>
        <w:t>условнорефлекторно</w:t>
      </w:r>
      <w:proofErr w:type="spellEnd"/>
      <w:r w:rsidRPr="00B93719">
        <w:rPr>
          <w:rFonts w:ascii="Times New Roman" w:hAnsi="Times New Roman" w:cs="Times New Roman"/>
          <w:sz w:val="28"/>
          <w:lang w:val="ru-RU"/>
        </w:rPr>
        <w:t>. Далее выяснилось, что образование условных рефлексов с двусторонней связью является обще</w:t>
      </w:r>
      <w:r w:rsidR="00835F53">
        <w:rPr>
          <w:rFonts w:ascii="Times New Roman" w:hAnsi="Times New Roman" w:cs="Times New Roman"/>
          <w:sz w:val="28"/>
          <w:lang w:val="ru-RU"/>
        </w:rPr>
        <w:t xml:space="preserve">й закономерностью, присущей как </w:t>
      </w:r>
      <w:r w:rsidRPr="00B93719">
        <w:rPr>
          <w:rFonts w:ascii="Times New Roman" w:hAnsi="Times New Roman" w:cs="Times New Roman"/>
          <w:sz w:val="28"/>
          <w:lang w:val="ru-RU"/>
        </w:rPr>
        <w:t>инструментальным, так и классическим условным рефлексам, хотя доля прямых и</w:t>
      </w:r>
      <w:r w:rsidR="00835F53">
        <w:rPr>
          <w:rFonts w:ascii="Times New Roman" w:hAnsi="Times New Roman" w:cs="Times New Roman"/>
          <w:sz w:val="28"/>
          <w:lang w:val="ru-RU"/>
        </w:rPr>
        <w:t xml:space="preserve"> </w:t>
      </w:r>
      <w:r w:rsidRPr="00B93719">
        <w:rPr>
          <w:rFonts w:ascii="Times New Roman" w:hAnsi="Times New Roman" w:cs="Times New Roman"/>
          <w:sz w:val="28"/>
          <w:lang w:val="ru-RU"/>
        </w:rPr>
        <w:t>обратных связей в них различна</w:t>
      </w:r>
      <w:r w:rsidR="00C71B58" w:rsidRPr="00C71B58">
        <w:rPr>
          <w:rFonts w:ascii="Times New Roman" w:hAnsi="Times New Roman" w:cs="Times New Roman"/>
          <w:sz w:val="28"/>
          <w:lang w:val="ru-RU"/>
        </w:rPr>
        <w:t xml:space="preserve"> [4</w:t>
      </w:r>
      <w:bookmarkStart w:id="3" w:name="_GoBack"/>
      <w:bookmarkEnd w:id="3"/>
      <w:r w:rsidR="00C71B58" w:rsidRPr="00C71B58">
        <w:rPr>
          <w:rFonts w:ascii="Times New Roman" w:hAnsi="Times New Roman" w:cs="Times New Roman"/>
          <w:sz w:val="28"/>
          <w:lang w:val="ru-RU"/>
        </w:rPr>
        <w:t>]</w:t>
      </w:r>
      <w:r w:rsidRPr="00B93719">
        <w:rPr>
          <w:rFonts w:ascii="Times New Roman" w:hAnsi="Times New Roman" w:cs="Times New Roman"/>
          <w:sz w:val="28"/>
          <w:lang w:val="ru-RU"/>
        </w:rPr>
        <w:t>.</w:t>
      </w:r>
    </w:p>
    <w:p w:rsidR="00B93719" w:rsidRDefault="00B93719" w:rsidP="00B93719">
      <w:pPr>
        <w:spacing w:after="0" w:line="360" w:lineRule="auto"/>
        <w:ind w:firstLine="709"/>
        <w:jc w:val="both"/>
        <w:rPr>
          <w:rFonts w:ascii="Times New Roman" w:hAnsi="Times New Roman" w:cs="Times New Roman"/>
          <w:sz w:val="28"/>
          <w:lang w:val="ru-RU"/>
        </w:rPr>
      </w:pPr>
      <w:r w:rsidRPr="00B93719">
        <w:rPr>
          <w:rFonts w:ascii="Times New Roman" w:hAnsi="Times New Roman" w:cs="Times New Roman"/>
          <w:sz w:val="28"/>
          <w:lang w:val="ru-RU"/>
        </w:rPr>
        <w:t>И.П. Павлов считал, что в мозге нет таких специфических участков, которые можно было бы назвать центрами условных рефлексов, поскольку условные рефлексы образуются в результате взаимодействия разнообразных раздражителей, и что ведущую роль в этом процессе играет кора большого мозга, которая лучше всего развита у высших животных.</w:t>
      </w:r>
    </w:p>
    <w:p w:rsidR="00C71B58" w:rsidRDefault="00C71B58" w:rsidP="00C71B58">
      <w:pPr>
        <w:spacing w:after="0" w:line="360" w:lineRule="auto"/>
        <w:jc w:val="both"/>
        <w:rPr>
          <w:rFonts w:ascii="Times New Roman" w:hAnsi="Times New Roman" w:cs="Times New Roman"/>
          <w:sz w:val="28"/>
          <w:lang w:val="ru-RU"/>
        </w:rPr>
      </w:pPr>
    </w:p>
    <w:p w:rsidR="00C71B58" w:rsidRDefault="00C71B58" w:rsidP="00B93719">
      <w:pPr>
        <w:spacing w:after="0" w:line="360" w:lineRule="auto"/>
        <w:ind w:firstLine="709"/>
        <w:jc w:val="both"/>
        <w:rPr>
          <w:rFonts w:ascii="Times New Roman" w:hAnsi="Times New Roman" w:cs="Times New Roman"/>
          <w:sz w:val="28"/>
          <w:lang w:val="ru-RU"/>
        </w:rPr>
      </w:pPr>
    </w:p>
    <w:p w:rsidR="00C71B58" w:rsidRDefault="00C71B58" w:rsidP="00C71B58">
      <w:pPr>
        <w:pStyle w:val="1"/>
        <w:spacing w:before="0" w:line="360" w:lineRule="auto"/>
        <w:jc w:val="center"/>
        <w:rPr>
          <w:rFonts w:ascii="Times New Roman" w:hAnsi="Times New Roman" w:cs="Times New Roman"/>
          <w:b/>
          <w:color w:val="auto"/>
          <w:sz w:val="28"/>
          <w:lang w:val="ru-RU"/>
        </w:rPr>
      </w:pPr>
      <w:bookmarkStart w:id="4" w:name="_Toc136559891"/>
      <w:r w:rsidRPr="00C71B58">
        <w:rPr>
          <w:rFonts w:ascii="Times New Roman" w:hAnsi="Times New Roman" w:cs="Times New Roman"/>
          <w:b/>
          <w:color w:val="auto"/>
          <w:sz w:val="28"/>
          <w:lang w:val="ru-RU"/>
        </w:rPr>
        <w:t>Заключение</w:t>
      </w:r>
      <w:bookmarkEnd w:id="4"/>
    </w:p>
    <w:p w:rsidR="00C71B58" w:rsidRPr="00C71B58" w:rsidRDefault="00C71B58" w:rsidP="00C71B58">
      <w:pPr>
        <w:spacing w:after="0" w:line="360" w:lineRule="auto"/>
        <w:ind w:firstLine="709"/>
        <w:jc w:val="both"/>
        <w:rPr>
          <w:rFonts w:ascii="Times New Roman" w:hAnsi="Times New Roman" w:cs="Times New Roman"/>
          <w:sz w:val="28"/>
          <w:lang w:val="ru-RU"/>
        </w:rPr>
      </w:pPr>
      <w:r w:rsidRPr="00C71B58">
        <w:rPr>
          <w:rFonts w:ascii="Times New Roman" w:hAnsi="Times New Roman" w:cs="Times New Roman"/>
          <w:sz w:val="28"/>
          <w:lang w:val="ru-RU"/>
        </w:rPr>
        <w:t xml:space="preserve">В ранних своих работах </w:t>
      </w:r>
      <w:r>
        <w:rPr>
          <w:rFonts w:ascii="Times New Roman" w:hAnsi="Times New Roman" w:cs="Times New Roman"/>
          <w:sz w:val="28"/>
          <w:lang w:val="ru-RU"/>
        </w:rPr>
        <w:t xml:space="preserve">И.П. Павлов указывал </w:t>
      </w:r>
      <w:r w:rsidRPr="00C71B58">
        <w:rPr>
          <w:rFonts w:ascii="Times New Roman" w:hAnsi="Times New Roman" w:cs="Times New Roman"/>
          <w:sz w:val="28"/>
          <w:lang w:val="ru-RU"/>
        </w:rPr>
        <w:t>на то, что слово для человека по существу является таким же условным раздражителем, как и предметы и явления, и что высшая нервная деятельность человека почти ничем не отличается от высше</w:t>
      </w:r>
      <w:r>
        <w:rPr>
          <w:rFonts w:ascii="Times New Roman" w:hAnsi="Times New Roman" w:cs="Times New Roman"/>
          <w:sz w:val="28"/>
          <w:lang w:val="ru-RU"/>
        </w:rPr>
        <w:t>й нервной деятельности животных: «</w:t>
      </w:r>
      <w:r w:rsidRPr="00C71B58">
        <w:rPr>
          <w:rFonts w:ascii="Times New Roman" w:hAnsi="Times New Roman" w:cs="Times New Roman"/>
          <w:sz w:val="28"/>
          <w:lang w:val="ru-RU"/>
        </w:rPr>
        <w:t xml:space="preserve">...элементарные явления этой деятельности должны быть одинаковыми у тех и других, как в норме, так и в патологических случаях. Очевидно, наше восприятие, обучение, </w:t>
      </w:r>
      <w:proofErr w:type="spellStart"/>
      <w:r w:rsidRPr="00C71B58">
        <w:rPr>
          <w:rFonts w:ascii="Times New Roman" w:hAnsi="Times New Roman" w:cs="Times New Roman"/>
          <w:sz w:val="28"/>
          <w:lang w:val="ru-RU"/>
        </w:rPr>
        <w:t>дисциплинирование</w:t>
      </w:r>
      <w:proofErr w:type="spellEnd"/>
      <w:r w:rsidRPr="00C71B58">
        <w:rPr>
          <w:rFonts w:ascii="Times New Roman" w:hAnsi="Times New Roman" w:cs="Times New Roman"/>
          <w:sz w:val="28"/>
          <w:lang w:val="ru-RU"/>
        </w:rPr>
        <w:t xml:space="preserve"> различного рода, всевозможные привычки</w:t>
      </w:r>
      <w:r>
        <w:rPr>
          <w:rFonts w:ascii="Times New Roman" w:hAnsi="Times New Roman" w:cs="Times New Roman"/>
          <w:sz w:val="28"/>
          <w:lang w:val="ru-RU"/>
        </w:rPr>
        <w:t xml:space="preserve"> представляют собой длинные ряды условных рефлексов»</w:t>
      </w:r>
      <w:r w:rsidRPr="00C71B58">
        <w:rPr>
          <w:rFonts w:ascii="Times New Roman" w:hAnsi="Times New Roman" w:cs="Times New Roman"/>
          <w:sz w:val="28"/>
          <w:lang w:val="ru-RU"/>
        </w:rPr>
        <w:t>.</w:t>
      </w:r>
    </w:p>
    <w:p w:rsidR="00C71B58" w:rsidRPr="00C71B58" w:rsidRDefault="00C71B58" w:rsidP="00C71B58">
      <w:pPr>
        <w:spacing w:after="0" w:line="360" w:lineRule="auto"/>
        <w:ind w:firstLine="709"/>
        <w:jc w:val="both"/>
        <w:rPr>
          <w:rFonts w:ascii="Times New Roman" w:hAnsi="Times New Roman" w:cs="Times New Roman"/>
          <w:sz w:val="28"/>
          <w:lang w:val="ru-RU"/>
        </w:rPr>
      </w:pPr>
      <w:r>
        <w:rPr>
          <w:rFonts w:ascii="Times New Roman" w:hAnsi="Times New Roman" w:cs="Times New Roman"/>
          <w:sz w:val="28"/>
          <w:lang w:val="ru-RU"/>
        </w:rPr>
        <w:lastRenderedPageBreak/>
        <w:t xml:space="preserve">И.П. </w:t>
      </w:r>
      <w:r w:rsidRPr="00C71B58">
        <w:rPr>
          <w:rFonts w:ascii="Times New Roman" w:hAnsi="Times New Roman" w:cs="Times New Roman"/>
          <w:sz w:val="28"/>
          <w:lang w:val="ru-RU"/>
        </w:rPr>
        <w:t xml:space="preserve">Павлов же указал на условный рефлекс, как на один из основных элементарных механизмов в деятельности коры головного мозга. Интеллектуальную и эмоциональную деятельность ученый толковал с точки зрения идеи сигнализации, а также </w:t>
      </w:r>
      <w:r>
        <w:rPr>
          <w:rFonts w:ascii="Times New Roman" w:hAnsi="Times New Roman" w:cs="Times New Roman"/>
          <w:sz w:val="28"/>
          <w:lang w:val="ru-RU"/>
        </w:rPr>
        <w:t xml:space="preserve">И.П. </w:t>
      </w:r>
      <w:r w:rsidRPr="00C71B58">
        <w:rPr>
          <w:rFonts w:ascii="Times New Roman" w:hAnsi="Times New Roman" w:cs="Times New Roman"/>
          <w:sz w:val="28"/>
          <w:lang w:val="ru-RU"/>
        </w:rPr>
        <w:t>Павлов отвергал идею воли как психологический феномен. Эти качества психики ученый опровергал чисто нат</w:t>
      </w:r>
      <w:r>
        <w:rPr>
          <w:rFonts w:ascii="Times New Roman" w:hAnsi="Times New Roman" w:cs="Times New Roman"/>
          <w:sz w:val="28"/>
          <w:lang w:val="ru-RU"/>
        </w:rPr>
        <w:t>уралистической мыслью. Попытка «слить»</w:t>
      </w:r>
      <w:r w:rsidRPr="00C71B58">
        <w:rPr>
          <w:rFonts w:ascii="Times New Roman" w:hAnsi="Times New Roman" w:cs="Times New Roman"/>
          <w:sz w:val="28"/>
          <w:lang w:val="ru-RU"/>
        </w:rPr>
        <w:t xml:space="preserve"> физиологическое и психологическое оказалось попыткой объективно объяснить бесконечно сложную структуру. Находясь лишь в рамках поведенческой проблемы, И.П. Павлов не познал своеобразия психического.</w:t>
      </w:r>
    </w:p>
    <w:p w:rsidR="00C71B58" w:rsidRDefault="00C71B58" w:rsidP="00C71B58">
      <w:pPr>
        <w:rPr>
          <w:lang w:val="ru-RU"/>
        </w:rPr>
      </w:pPr>
    </w:p>
    <w:p w:rsidR="00C71B58" w:rsidRDefault="00C71B58" w:rsidP="00C71B58">
      <w:pPr>
        <w:rPr>
          <w:lang w:val="ru-RU"/>
        </w:rPr>
      </w:pPr>
    </w:p>
    <w:p w:rsidR="00C71B58" w:rsidRDefault="00C71B58" w:rsidP="00C71B58">
      <w:pPr>
        <w:rPr>
          <w:lang w:val="ru-RU"/>
        </w:rPr>
      </w:pPr>
    </w:p>
    <w:p w:rsidR="00C71B58" w:rsidRDefault="00C71B58" w:rsidP="00C71B58">
      <w:pPr>
        <w:rPr>
          <w:lang w:val="ru-RU"/>
        </w:rPr>
      </w:pPr>
    </w:p>
    <w:p w:rsidR="00C71B58" w:rsidRDefault="00C71B58" w:rsidP="00C71B58">
      <w:pPr>
        <w:rPr>
          <w:lang w:val="ru-RU"/>
        </w:rPr>
      </w:pPr>
    </w:p>
    <w:p w:rsidR="00C71B58" w:rsidRDefault="00C71B58" w:rsidP="00C71B58">
      <w:pPr>
        <w:rPr>
          <w:lang w:val="ru-RU"/>
        </w:rPr>
      </w:pPr>
    </w:p>
    <w:p w:rsidR="00C71B58" w:rsidRDefault="00C71B58" w:rsidP="00C71B58">
      <w:pPr>
        <w:rPr>
          <w:lang w:val="ru-RU"/>
        </w:rPr>
      </w:pPr>
    </w:p>
    <w:p w:rsidR="00C71B58" w:rsidRDefault="00C71B58" w:rsidP="00C71B58">
      <w:pPr>
        <w:rPr>
          <w:lang w:val="ru-RU"/>
        </w:rPr>
      </w:pPr>
    </w:p>
    <w:p w:rsidR="00C71B58" w:rsidRDefault="00C71B58" w:rsidP="00C71B58">
      <w:pPr>
        <w:rPr>
          <w:lang w:val="ru-RU"/>
        </w:rPr>
      </w:pPr>
    </w:p>
    <w:p w:rsidR="00C71B58" w:rsidRPr="00C71B58" w:rsidRDefault="00C71B58" w:rsidP="00C71B58">
      <w:pPr>
        <w:rPr>
          <w:lang w:val="ru-RU"/>
        </w:rPr>
      </w:pPr>
    </w:p>
    <w:p w:rsidR="00C71B58" w:rsidRPr="00C71B58" w:rsidRDefault="00C71B58" w:rsidP="00C71B58">
      <w:pPr>
        <w:pStyle w:val="1"/>
        <w:spacing w:before="0" w:line="360" w:lineRule="auto"/>
        <w:jc w:val="center"/>
        <w:rPr>
          <w:rFonts w:ascii="Times New Roman" w:hAnsi="Times New Roman" w:cs="Times New Roman"/>
          <w:b/>
          <w:color w:val="auto"/>
          <w:sz w:val="28"/>
          <w:lang w:val="ru-RU"/>
        </w:rPr>
      </w:pPr>
      <w:bookmarkStart w:id="5" w:name="_Toc136559892"/>
      <w:r w:rsidRPr="00C71B58">
        <w:rPr>
          <w:rFonts w:ascii="Times New Roman" w:hAnsi="Times New Roman" w:cs="Times New Roman"/>
          <w:b/>
          <w:color w:val="auto"/>
          <w:sz w:val="28"/>
          <w:lang w:val="ru-RU"/>
        </w:rPr>
        <w:t>Список литературы</w:t>
      </w:r>
      <w:bookmarkEnd w:id="5"/>
    </w:p>
    <w:p w:rsidR="00C71B58" w:rsidRPr="00C71B58" w:rsidRDefault="00C71B58" w:rsidP="00C71B58">
      <w:pPr>
        <w:pStyle w:val="a7"/>
        <w:numPr>
          <w:ilvl w:val="0"/>
          <w:numId w:val="3"/>
        </w:numPr>
        <w:spacing w:after="0" w:line="360" w:lineRule="auto"/>
        <w:jc w:val="both"/>
        <w:rPr>
          <w:rFonts w:ascii="Times New Roman" w:hAnsi="Times New Roman" w:cs="Times New Roman"/>
          <w:sz w:val="28"/>
          <w:lang w:val="ru-RU"/>
        </w:rPr>
      </w:pPr>
      <w:proofErr w:type="spellStart"/>
      <w:r>
        <w:rPr>
          <w:rFonts w:ascii="Times New Roman" w:hAnsi="Times New Roman" w:cs="Times New Roman"/>
          <w:sz w:val="28"/>
        </w:rPr>
        <w:t>Асратян</w:t>
      </w:r>
      <w:proofErr w:type="spellEnd"/>
      <w:r>
        <w:rPr>
          <w:rFonts w:ascii="Times New Roman" w:hAnsi="Times New Roman" w:cs="Times New Roman"/>
          <w:sz w:val="28"/>
        </w:rPr>
        <w:t>, Э.</w:t>
      </w:r>
      <w:r w:rsidRPr="00C71B58">
        <w:rPr>
          <w:rFonts w:ascii="Times New Roman" w:hAnsi="Times New Roman" w:cs="Times New Roman"/>
          <w:sz w:val="28"/>
        </w:rPr>
        <w:t xml:space="preserve">А. </w:t>
      </w:r>
      <w:proofErr w:type="spellStart"/>
      <w:r w:rsidRPr="00C71B58">
        <w:rPr>
          <w:rFonts w:ascii="Times New Roman" w:hAnsi="Times New Roman" w:cs="Times New Roman"/>
          <w:sz w:val="28"/>
        </w:rPr>
        <w:t>Очерки</w:t>
      </w:r>
      <w:proofErr w:type="spellEnd"/>
      <w:r w:rsidRPr="00C71B58">
        <w:rPr>
          <w:rFonts w:ascii="Times New Roman" w:hAnsi="Times New Roman" w:cs="Times New Roman"/>
          <w:sz w:val="28"/>
        </w:rPr>
        <w:t xml:space="preserve"> по </w:t>
      </w:r>
      <w:proofErr w:type="spellStart"/>
      <w:r w:rsidRPr="00C71B58">
        <w:rPr>
          <w:rFonts w:ascii="Times New Roman" w:hAnsi="Times New Roman" w:cs="Times New Roman"/>
          <w:sz w:val="28"/>
        </w:rPr>
        <w:t>физиологии</w:t>
      </w:r>
      <w:proofErr w:type="spellEnd"/>
      <w:r w:rsidRPr="00C71B58">
        <w:rPr>
          <w:rFonts w:ascii="Times New Roman" w:hAnsi="Times New Roman" w:cs="Times New Roman"/>
          <w:sz w:val="28"/>
        </w:rPr>
        <w:t xml:space="preserve"> </w:t>
      </w:r>
      <w:proofErr w:type="spellStart"/>
      <w:r w:rsidRPr="00C71B58">
        <w:rPr>
          <w:rFonts w:ascii="Times New Roman" w:hAnsi="Times New Roman" w:cs="Times New Roman"/>
          <w:sz w:val="28"/>
        </w:rPr>
        <w:t>условных</w:t>
      </w:r>
      <w:proofErr w:type="spellEnd"/>
      <w:r w:rsidRPr="00C71B58">
        <w:rPr>
          <w:rFonts w:ascii="Times New Roman" w:hAnsi="Times New Roman" w:cs="Times New Roman"/>
          <w:sz w:val="28"/>
        </w:rPr>
        <w:t xml:space="preserve"> </w:t>
      </w:r>
      <w:proofErr w:type="spellStart"/>
      <w:r w:rsidRPr="00C71B58">
        <w:rPr>
          <w:rFonts w:ascii="Times New Roman" w:hAnsi="Times New Roman" w:cs="Times New Roman"/>
          <w:sz w:val="28"/>
        </w:rPr>
        <w:t>рефлексов</w:t>
      </w:r>
      <w:proofErr w:type="spellEnd"/>
      <w:r w:rsidRPr="00C71B58">
        <w:rPr>
          <w:rFonts w:ascii="Times New Roman" w:hAnsi="Times New Roman" w:cs="Times New Roman"/>
          <w:sz w:val="28"/>
        </w:rPr>
        <w:t xml:space="preserve"> / Э.А. </w:t>
      </w:r>
      <w:proofErr w:type="spellStart"/>
      <w:r w:rsidRPr="00C71B58">
        <w:rPr>
          <w:rFonts w:ascii="Times New Roman" w:hAnsi="Times New Roman" w:cs="Times New Roman"/>
          <w:sz w:val="28"/>
        </w:rPr>
        <w:t>Асратян</w:t>
      </w:r>
      <w:proofErr w:type="spellEnd"/>
      <w:r w:rsidRPr="00C71B58">
        <w:rPr>
          <w:rFonts w:ascii="Times New Roman" w:hAnsi="Times New Roman" w:cs="Times New Roman"/>
          <w:sz w:val="28"/>
        </w:rPr>
        <w:t>. - М.: Наука, </w:t>
      </w:r>
      <w:r w:rsidRPr="00C71B58">
        <w:rPr>
          <w:rFonts w:ascii="Times New Roman" w:hAnsi="Times New Roman" w:cs="Times New Roman"/>
          <w:bCs/>
          <w:sz w:val="28"/>
        </w:rPr>
        <w:t>2020</w:t>
      </w:r>
      <w:r w:rsidRPr="00C71B58">
        <w:rPr>
          <w:rFonts w:ascii="Times New Roman" w:hAnsi="Times New Roman" w:cs="Times New Roman"/>
          <w:sz w:val="28"/>
        </w:rPr>
        <w:t>. - 360 c.</w:t>
      </w:r>
    </w:p>
    <w:p w:rsidR="00C71B58" w:rsidRPr="00C71B58" w:rsidRDefault="00C71B58" w:rsidP="00C71B58">
      <w:pPr>
        <w:pStyle w:val="a7"/>
        <w:numPr>
          <w:ilvl w:val="0"/>
          <w:numId w:val="3"/>
        </w:numPr>
        <w:spacing w:after="0" w:line="360" w:lineRule="auto"/>
        <w:jc w:val="both"/>
        <w:rPr>
          <w:rFonts w:ascii="Times New Roman" w:hAnsi="Times New Roman" w:cs="Times New Roman"/>
          <w:sz w:val="28"/>
          <w:lang w:val="ru-RU"/>
        </w:rPr>
      </w:pPr>
      <w:r>
        <w:rPr>
          <w:rFonts w:ascii="Times New Roman" w:hAnsi="Times New Roman" w:cs="Times New Roman"/>
          <w:sz w:val="28"/>
        </w:rPr>
        <w:t> </w:t>
      </w:r>
      <w:proofErr w:type="spellStart"/>
      <w:r>
        <w:rPr>
          <w:rFonts w:ascii="Times New Roman" w:hAnsi="Times New Roman" w:cs="Times New Roman"/>
          <w:sz w:val="28"/>
        </w:rPr>
        <w:t>Булыгин</w:t>
      </w:r>
      <w:proofErr w:type="spellEnd"/>
      <w:r>
        <w:rPr>
          <w:rFonts w:ascii="Times New Roman" w:hAnsi="Times New Roman" w:cs="Times New Roman"/>
          <w:sz w:val="28"/>
        </w:rPr>
        <w:t>, И.</w:t>
      </w:r>
      <w:r w:rsidRPr="00C71B58">
        <w:rPr>
          <w:rFonts w:ascii="Times New Roman" w:hAnsi="Times New Roman" w:cs="Times New Roman"/>
          <w:sz w:val="28"/>
        </w:rPr>
        <w:t xml:space="preserve">А. </w:t>
      </w:r>
      <w:proofErr w:type="spellStart"/>
      <w:r w:rsidRPr="00C71B58">
        <w:rPr>
          <w:rFonts w:ascii="Times New Roman" w:hAnsi="Times New Roman" w:cs="Times New Roman"/>
          <w:sz w:val="28"/>
        </w:rPr>
        <w:t>Исследование</w:t>
      </w:r>
      <w:proofErr w:type="spellEnd"/>
      <w:r w:rsidRPr="00C71B58">
        <w:rPr>
          <w:rFonts w:ascii="Times New Roman" w:hAnsi="Times New Roman" w:cs="Times New Roman"/>
          <w:sz w:val="28"/>
        </w:rPr>
        <w:t xml:space="preserve"> </w:t>
      </w:r>
      <w:proofErr w:type="spellStart"/>
      <w:r w:rsidRPr="00C71B58">
        <w:rPr>
          <w:rFonts w:ascii="Times New Roman" w:hAnsi="Times New Roman" w:cs="Times New Roman"/>
          <w:sz w:val="28"/>
        </w:rPr>
        <w:t>закономерностей</w:t>
      </w:r>
      <w:proofErr w:type="spellEnd"/>
      <w:r w:rsidRPr="00C71B58">
        <w:rPr>
          <w:rFonts w:ascii="Times New Roman" w:hAnsi="Times New Roman" w:cs="Times New Roman"/>
          <w:sz w:val="28"/>
        </w:rPr>
        <w:t xml:space="preserve"> и </w:t>
      </w:r>
      <w:proofErr w:type="spellStart"/>
      <w:r w:rsidRPr="00C71B58">
        <w:rPr>
          <w:rFonts w:ascii="Times New Roman" w:hAnsi="Times New Roman" w:cs="Times New Roman"/>
          <w:sz w:val="28"/>
        </w:rPr>
        <w:t>механизмов</w:t>
      </w:r>
      <w:proofErr w:type="spellEnd"/>
      <w:r w:rsidRPr="00C71B58">
        <w:rPr>
          <w:rFonts w:ascii="Times New Roman" w:hAnsi="Times New Roman" w:cs="Times New Roman"/>
          <w:sz w:val="28"/>
        </w:rPr>
        <w:t xml:space="preserve"> </w:t>
      </w:r>
      <w:proofErr w:type="spellStart"/>
      <w:r w:rsidRPr="00C71B58">
        <w:rPr>
          <w:rFonts w:ascii="Times New Roman" w:hAnsi="Times New Roman" w:cs="Times New Roman"/>
          <w:sz w:val="28"/>
        </w:rPr>
        <w:t>интероцептивных</w:t>
      </w:r>
      <w:proofErr w:type="spellEnd"/>
      <w:r w:rsidRPr="00C71B58">
        <w:rPr>
          <w:rFonts w:ascii="Times New Roman" w:hAnsi="Times New Roman" w:cs="Times New Roman"/>
          <w:sz w:val="28"/>
        </w:rPr>
        <w:t xml:space="preserve"> </w:t>
      </w:r>
      <w:proofErr w:type="spellStart"/>
      <w:r w:rsidRPr="00C71B58">
        <w:rPr>
          <w:rFonts w:ascii="Times New Roman" w:hAnsi="Times New Roman" w:cs="Times New Roman"/>
          <w:sz w:val="28"/>
        </w:rPr>
        <w:t>рефлексов</w:t>
      </w:r>
      <w:proofErr w:type="spellEnd"/>
      <w:r w:rsidRPr="00C71B58">
        <w:rPr>
          <w:rFonts w:ascii="Times New Roman" w:hAnsi="Times New Roman" w:cs="Times New Roman"/>
          <w:sz w:val="28"/>
        </w:rPr>
        <w:t xml:space="preserve"> / И.А. </w:t>
      </w:r>
      <w:proofErr w:type="spellStart"/>
      <w:r w:rsidRPr="00C71B58">
        <w:rPr>
          <w:rFonts w:ascii="Times New Roman" w:hAnsi="Times New Roman" w:cs="Times New Roman"/>
          <w:sz w:val="28"/>
        </w:rPr>
        <w:t>Булыгин</w:t>
      </w:r>
      <w:proofErr w:type="spellEnd"/>
      <w:r w:rsidRPr="00C71B58">
        <w:rPr>
          <w:rFonts w:ascii="Times New Roman" w:hAnsi="Times New Roman" w:cs="Times New Roman"/>
          <w:sz w:val="28"/>
        </w:rPr>
        <w:t xml:space="preserve">. - М.: </w:t>
      </w:r>
      <w:proofErr w:type="spellStart"/>
      <w:r w:rsidRPr="00C71B58">
        <w:rPr>
          <w:rFonts w:ascii="Times New Roman" w:hAnsi="Times New Roman" w:cs="Times New Roman"/>
          <w:sz w:val="28"/>
        </w:rPr>
        <w:t>Издательство</w:t>
      </w:r>
      <w:proofErr w:type="spellEnd"/>
      <w:r w:rsidRPr="00C71B58">
        <w:rPr>
          <w:rFonts w:ascii="Times New Roman" w:hAnsi="Times New Roman" w:cs="Times New Roman"/>
          <w:sz w:val="28"/>
        </w:rPr>
        <w:t xml:space="preserve"> </w:t>
      </w:r>
      <w:proofErr w:type="spellStart"/>
      <w:r w:rsidRPr="00C71B58">
        <w:rPr>
          <w:rFonts w:ascii="Times New Roman" w:hAnsi="Times New Roman" w:cs="Times New Roman"/>
          <w:sz w:val="28"/>
        </w:rPr>
        <w:t>Академии</w:t>
      </w:r>
      <w:proofErr w:type="spellEnd"/>
      <w:r w:rsidRPr="00C71B58">
        <w:rPr>
          <w:rFonts w:ascii="Times New Roman" w:hAnsi="Times New Roman" w:cs="Times New Roman"/>
          <w:sz w:val="28"/>
        </w:rPr>
        <w:t xml:space="preserve"> наук БССР, </w:t>
      </w:r>
      <w:r w:rsidRPr="00C71B58">
        <w:rPr>
          <w:rFonts w:ascii="Times New Roman" w:hAnsi="Times New Roman" w:cs="Times New Roman"/>
          <w:bCs/>
          <w:sz w:val="28"/>
        </w:rPr>
        <w:t>2016</w:t>
      </w:r>
      <w:r w:rsidRPr="00C71B58">
        <w:rPr>
          <w:rFonts w:ascii="Times New Roman" w:hAnsi="Times New Roman" w:cs="Times New Roman"/>
          <w:sz w:val="28"/>
        </w:rPr>
        <w:t>. - 312 c.</w:t>
      </w:r>
    </w:p>
    <w:p w:rsidR="00C71B58" w:rsidRPr="00C71B58" w:rsidRDefault="00C71B58" w:rsidP="00C71B58">
      <w:pPr>
        <w:pStyle w:val="a7"/>
        <w:numPr>
          <w:ilvl w:val="0"/>
          <w:numId w:val="3"/>
        </w:numPr>
        <w:spacing w:after="0" w:line="360" w:lineRule="auto"/>
        <w:jc w:val="both"/>
        <w:rPr>
          <w:rFonts w:ascii="Times New Roman" w:hAnsi="Times New Roman" w:cs="Times New Roman"/>
          <w:sz w:val="28"/>
          <w:lang w:val="ru-RU"/>
        </w:rPr>
      </w:pPr>
      <w:r w:rsidRPr="00C71B58">
        <w:rPr>
          <w:rFonts w:ascii="Times New Roman" w:hAnsi="Times New Roman" w:cs="Times New Roman"/>
          <w:sz w:val="28"/>
        </w:rPr>
        <w:t xml:space="preserve">Павлов И. П. </w:t>
      </w:r>
      <w:proofErr w:type="spellStart"/>
      <w:r w:rsidRPr="00C71B58">
        <w:rPr>
          <w:rFonts w:ascii="Times New Roman" w:hAnsi="Times New Roman" w:cs="Times New Roman"/>
          <w:sz w:val="28"/>
        </w:rPr>
        <w:t>Объективное</w:t>
      </w:r>
      <w:proofErr w:type="spellEnd"/>
      <w:r w:rsidRPr="00C71B58">
        <w:rPr>
          <w:rFonts w:ascii="Times New Roman" w:hAnsi="Times New Roman" w:cs="Times New Roman"/>
          <w:sz w:val="28"/>
        </w:rPr>
        <w:t xml:space="preserve"> </w:t>
      </w:r>
      <w:proofErr w:type="spellStart"/>
      <w:r w:rsidRPr="00C71B58">
        <w:rPr>
          <w:rFonts w:ascii="Times New Roman" w:hAnsi="Times New Roman" w:cs="Times New Roman"/>
          <w:sz w:val="28"/>
        </w:rPr>
        <w:t>изучение</w:t>
      </w:r>
      <w:proofErr w:type="spellEnd"/>
      <w:r w:rsidRPr="00C71B58">
        <w:rPr>
          <w:rFonts w:ascii="Times New Roman" w:hAnsi="Times New Roman" w:cs="Times New Roman"/>
          <w:sz w:val="28"/>
        </w:rPr>
        <w:t xml:space="preserve"> </w:t>
      </w:r>
      <w:proofErr w:type="spellStart"/>
      <w:r w:rsidRPr="00C71B58">
        <w:rPr>
          <w:rFonts w:ascii="Times New Roman" w:hAnsi="Times New Roman" w:cs="Times New Roman"/>
          <w:sz w:val="28"/>
        </w:rPr>
        <w:t>высшей</w:t>
      </w:r>
      <w:proofErr w:type="spellEnd"/>
      <w:r w:rsidRPr="00C71B58">
        <w:rPr>
          <w:rFonts w:ascii="Times New Roman" w:hAnsi="Times New Roman" w:cs="Times New Roman"/>
          <w:sz w:val="28"/>
        </w:rPr>
        <w:t xml:space="preserve"> </w:t>
      </w:r>
      <w:proofErr w:type="spellStart"/>
      <w:r w:rsidRPr="00C71B58">
        <w:rPr>
          <w:rFonts w:ascii="Times New Roman" w:hAnsi="Times New Roman" w:cs="Times New Roman"/>
          <w:sz w:val="28"/>
        </w:rPr>
        <w:t>нервной</w:t>
      </w:r>
      <w:proofErr w:type="spellEnd"/>
      <w:r w:rsidRPr="00C71B58">
        <w:rPr>
          <w:rFonts w:ascii="Times New Roman" w:hAnsi="Times New Roman" w:cs="Times New Roman"/>
          <w:sz w:val="28"/>
        </w:rPr>
        <w:t xml:space="preserve"> </w:t>
      </w:r>
      <w:proofErr w:type="spellStart"/>
      <w:r w:rsidRPr="00C71B58">
        <w:rPr>
          <w:rFonts w:ascii="Times New Roman" w:hAnsi="Times New Roman" w:cs="Times New Roman"/>
          <w:sz w:val="28"/>
        </w:rPr>
        <w:t>деятельности</w:t>
      </w:r>
      <w:proofErr w:type="spellEnd"/>
      <w:r w:rsidRPr="00C71B58">
        <w:rPr>
          <w:rFonts w:ascii="Times New Roman" w:hAnsi="Times New Roman" w:cs="Times New Roman"/>
          <w:sz w:val="28"/>
        </w:rPr>
        <w:t xml:space="preserve"> </w:t>
      </w:r>
      <w:proofErr w:type="spellStart"/>
      <w:r w:rsidRPr="00C71B58">
        <w:rPr>
          <w:rFonts w:ascii="Times New Roman" w:hAnsi="Times New Roman" w:cs="Times New Roman"/>
          <w:sz w:val="28"/>
        </w:rPr>
        <w:t>животных</w:t>
      </w:r>
      <w:proofErr w:type="spellEnd"/>
      <w:r>
        <w:rPr>
          <w:rFonts w:ascii="Times New Roman" w:hAnsi="Times New Roman" w:cs="Times New Roman"/>
          <w:sz w:val="28"/>
          <w:lang w:val="ru-RU"/>
        </w:rPr>
        <w:t xml:space="preserve"> </w:t>
      </w:r>
      <w:r w:rsidRPr="00C71B58">
        <w:rPr>
          <w:rFonts w:ascii="Times New Roman" w:hAnsi="Times New Roman" w:cs="Times New Roman"/>
          <w:sz w:val="28"/>
        </w:rPr>
        <w:t>//</w:t>
      </w:r>
      <w:r>
        <w:rPr>
          <w:rFonts w:ascii="Times New Roman" w:hAnsi="Times New Roman" w:cs="Times New Roman"/>
          <w:sz w:val="28"/>
          <w:lang w:val="ru-RU"/>
        </w:rPr>
        <w:t xml:space="preserve"> </w:t>
      </w:r>
      <w:proofErr w:type="spellStart"/>
      <w:r w:rsidRPr="00C71B58">
        <w:rPr>
          <w:rFonts w:ascii="Times New Roman" w:hAnsi="Times New Roman" w:cs="Times New Roman"/>
          <w:sz w:val="28"/>
        </w:rPr>
        <w:t>Полн</w:t>
      </w:r>
      <w:proofErr w:type="spellEnd"/>
      <w:r w:rsidRPr="00C71B58">
        <w:rPr>
          <w:rFonts w:ascii="Times New Roman" w:hAnsi="Times New Roman" w:cs="Times New Roman"/>
          <w:sz w:val="28"/>
        </w:rPr>
        <w:t xml:space="preserve">. </w:t>
      </w:r>
      <w:proofErr w:type="spellStart"/>
      <w:r w:rsidRPr="00C71B58">
        <w:rPr>
          <w:rFonts w:ascii="Times New Roman" w:hAnsi="Times New Roman" w:cs="Times New Roman"/>
          <w:sz w:val="28"/>
        </w:rPr>
        <w:t>собр</w:t>
      </w:r>
      <w:proofErr w:type="spellEnd"/>
      <w:r w:rsidRPr="00C71B58">
        <w:rPr>
          <w:rFonts w:ascii="Times New Roman" w:hAnsi="Times New Roman" w:cs="Times New Roman"/>
          <w:sz w:val="28"/>
        </w:rPr>
        <w:t xml:space="preserve">. соч. Т. III. </w:t>
      </w:r>
      <w:proofErr w:type="spellStart"/>
      <w:r w:rsidRPr="00C71B58">
        <w:rPr>
          <w:rFonts w:ascii="Times New Roman" w:hAnsi="Times New Roman" w:cs="Times New Roman"/>
          <w:sz w:val="28"/>
        </w:rPr>
        <w:t>Кн</w:t>
      </w:r>
      <w:proofErr w:type="spellEnd"/>
      <w:r w:rsidRPr="00C71B58">
        <w:rPr>
          <w:rFonts w:ascii="Times New Roman" w:hAnsi="Times New Roman" w:cs="Times New Roman"/>
          <w:sz w:val="28"/>
        </w:rPr>
        <w:t xml:space="preserve">. 1. М.-Л., 1951. </w:t>
      </w:r>
      <w:r>
        <w:rPr>
          <w:rFonts w:ascii="Times New Roman" w:hAnsi="Times New Roman" w:cs="Times New Roman"/>
          <w:sz w:val="28"/>
        </w:rPr>
        <w:t>−</w:t>
      </w:r>
      <w:r>
        <w:rPr>
          <w:rFonts w:ascii="Times New Roman" w:hAnsi="Times New Roman" w:cs="Times New Roman"/>
          <w:sz w:val="28"/>
          <w:lang w:val="ru-RU"/>
        </w:rPr>
        <w:t xml:space="preserve"> </w:t>
      </w:r>
      <w:r w:rsidRPr="00C71B58">
        <w:rPr>
          <w:rFonts w:ascii="Times New Roman" w:hAnsi="Times New Roman" w:cs="Times New Roman"/>
          <w:sz w:val="28"/>
        </w:rPr>
        <w:t>С. 241.</w:t>
      </w:r>
    </w:p>
    <w:p w:rsidR="00C71B58" w:rsidRPr="00C71B58" w:rsidRDefault="00C71B58" w:rsidP="00C71B58">
      <w:pPr>
        <w:pStyle w:val="a7"/>
        <w:numPr>
          <w:ilvl w:val="0"/>
          <w:numId w:val="3"/>
        </w:numPr>
        <w:spacing w:after="0" w:line="360" w:lineRule="auto"/>
        <w:jc w:val="both"/>
        <w:rPr>
          <w:rFonts w:ascii="Times New Roman" w:hAnsi="Times New Roman" w:cs="Times New Roman"/>
          <w:sz w:val="28"/>
          <w:lang w:val="ru-RU"/>
        </w:rPr>
      </w:pPr>
      <w:r w:rsidRPr="00C71B58">
        <w:rPr>
          <w:rFonts w:ascii="Times New Roman" w:hAnsi="Times New Roman" w:cs="Times New Roman"/>
          <w:sz w:val="28"/>
        </w:rPr>
        <w:t> </w:t>
      </w:r>
      <w:proofErr w:type="spellStart"/>
      <w:r w:rsidRPr="00C71B58">
        <w:rPr>
          <w:rFonts w:ascii="Times New Roman" w:hAnsi="Times New Roman" w:cs="Times New Roman"/>
          <w:sz w:val="28"/>
        </w:rPr>
        <w:t>Щербатых</w:t>
      </w:r>
      <w:proofErr w:type="spellEnd"/>
      <w:r w:rsidRPr="00C71B58">
        <w:rPr>
          <w:rFonts w:ascii="Times New Roman" w:hAnsi="Times New Roman" w:cs="Times New Roman"/>
          <w:sz w:val="28"/>
        </w:rPr>
        <w:t xml:space="preserve"> Ю.В. </w:t>
      </w:r>
      <w:proofErr w:type="spellStart"/>
      <w:r w:rsidRPr="00C71B58">
        <w:rPr>
          <w:rFonts w:ascii="Times New Roman" w:hAnsi="Times New Roman" w:cs="Times New Roman"/>
          <w:sz w:val="28"/>
        </w:rPr>
        <w:t>Туровский</w:t>
      </w:r>
      <w:proofErr w:type="spellEnd"/>
      <w:r w:rsidRPr="00C71B58">
        <w:rPr>
          <w:rFonts w:ascii="Times New Roman" w:hAnsi="Times New Roman" w:cs="Times New Roman"/>
          <w:sz w:val="28"/>
        </w:rPr>
        <w:t xml:space="preserve"> Я.А.  </w:t>
      </w:r>
      <w:proofErr w:type="spellStart"/>
      <w:r w:rsidRPr="00C71B58">
        <w:rPr>
          <w:rFonts w:ascii="Times New Roman" w:hAnsi="Times New Roman" w:cs="Times New Roman"/>
          <w:sz w:val="28"/>
        </w:rPr>
        <w:t>Анатомия</w:t>
      </w:r>
      <w:proofErr w:type="spellEnd"/>
      <w:r w:rsidRPr="00C71B58">
        <w:rPr>
          <w:rFonts w:ascii="Times New Roman" w:hAnsi="Times New Roman" w:cs="Times New Roman"/>
          <w:sz w:val="28"/>
        </w:rPr>
        <w:t xml:space="preserve"> </w:t>
      </w:r>
      <w:proofErr w:type="spellStart"/>
      <w:r w:rsidRPr="00C71B58">
        <w:rPr>
          <w:rFonts w:ascii="Times New Roman" w:hAnsi="Times New Roman" w:cs="Times New Roman"/>
          <w:sz w:val="28"/>
        </w:rPr>
        <w:t>центральной</w:t>
      </w:r>
      <w:proofErr w:type="spellEnd"/>
      <w:r w:rsidRPr="00C71B58">
        <w:rPr>
          <w:rFonts w:ascii="Times New Roman" w:hAnsi="Times New Roman" w:cs="Times New Roman"/>
          <w:sz w:val="28"/>
        </w:rPr>
        <w:t xml:space="preserve"> </w:t>
      </w:r>
      <w:proofErr w:type="spellStart"/>
      <w:r w:rsidRPr="00C71B58">
        <w:rPr>
          <w:rFonts w:ascii="Times New Roman" w:hAnsi="Times New Roman" w:cs="Times New Roman"/>
          <w:sz w:val="28"/>
        </w:rPr>
        <w:t>нервной</w:t>
      </w:r>
      <w:proofErr w:type="spellEnd"/>
      <w:r w:rsidRPr="00C71B58">
        <w:rPr>
          <w:rFonts w:ascii="Times New Roman" w:hAnsi="Times New Roman" w:cs="Times New Roman"/>
          <w:sz w:val="28"/>
        </w:rPr>
        <w:t xml:space="preserve"> </w:t>
      </w:r>
      <w:proofErr w:type="spellStart"/>
      <w:r w:rsidRPr="00C71B58">
        <w:rPr>
          <w:rFonts w:ascii="Times New Roman" w:hAnsi="Times New Roman" w:cs="Times New Roman"/>
          <w:sz w:val="28"/>
        </w:rPr>
        <w:t>системы</w:t>
      </w:r>
      <w:proofErr w:type="spellEnd"/>
      <w:r w:rsidRPr="00C71B58">
        <w:rPr>
          <w:rFonts w:ascii="Times New Roman" w:hAnsi="Times New Roman" w:cs="Times New Roman"/>
          <w:sz w:val="28"/>
        </w:rPr>
        <w:t xml:space="preserve"> для </w:t>
      </w:r>
      <w:proofErr w:type="spellStart"/>
      <w:r w:rsidRPr="00C71B58">
        <w:rPr>
          <w:rFonts w:ascii="Times New Roman" w:hAnsi="Times New Roman" w:cs="Times New Roman"/>
          <w:sz w:val="28"/>
        </w:rPr>
        <w:t>психологов</w:t>
      </w:r>
      <w:proofErr w:type="spellEnd"/>
      <w:r w:rsidRPr="00C71B58">
        <w:rPr>
          <w:rFonts w:ascii="Times New Roman" w:hAnsi="Times New Roman" w:cs="Times New Roman"/>
          <w:sz w:val="28"/>
        </w:rPr>
        <w:t xml:space="preserve">: </w:t>
      </w:r>
      <w:proofErr w:type="spellStart"/>
      <w:r w:rsidRPr="00C71B58">
        <w:rPr>
          <w:rFonts w:ascii="Times New Roman" w:hAnsi="Times New Roman" w:cs="Times New Roman"/>
          <w:sz w:val="28"/>
        </w:rPr>
        <w:t>Учебное</w:t>
      </w:r>
      <w:proofErr w:type="spellEnd"/>
      <w:r w:rsidRPr="00C71B58">
        <w:rPr>
          <w:rFonts w:ascii="Times New Roman" w:hAnsi="Times New Roman" w:cs="Times New Roman"/>
          <w:sz w:val="28"/>
        </w:rPr>
        <w:t xml:space="preserve"> </w:t>
      </w:r>
      <w:proofErr w:type="spellStart"/>
      <w:r w:rsidRPr="00C71B58">
        <w:rPr>
          <w:rFonts w:ascii="Times New Roman" w:hAnsi="Times New Roman" w:cs="Times New Roman"/>
          <w:sz w:val="28"/>
        </w:rPr>
        <w:t>пособие</w:t>
      </w:r>
      <w:proofErr w:type="spellEnd"/>
      <w:r w:rsidRPr="00C71B58">
        <w:rPr>
          <w:rFonts w:ascii="Times New Roman" w:hAnsi="Times New Roman" w:cs="Times New Roman"/>
          <w:sz w:val="28"/>
        </w:rPr>
        <w:t xml:space="preserve">. </w:t>
      </w:r>
      <w:proofErr w:type="spellStart"/>
      <w:r w:rsidRPr="00C71B58">
        <w:rPr>
          <w:rFonts w:ascii="Times New Roman" w:hAnsi="Times New Roman" w:cs="Times New Roman"/>
          <w:sz w:val="28"/>
        </w:rPr>
        <w:t>Спб</w:t>
      </w:r>
      <w:proofErr w:type="spellEnd"/>
      <w:r w:rsidRPr="00C71B58">
        <w:rPr>
          <w:rFonts w:ascii="Times New Roman" w:hAnsi="Times New Roman" w:cs="Times New Roman"/>
          <w:sz w:val="28"/>
        </w:rPr>
        <w:t xml:space="preserve">: </w:t>
      </w:r>
      <w:proofErr w:type="spellStart"/>
      <w:r w:rsidRPr="00C71B58">
        <w:rPr>
          <w:rFonts w:ascii="Times New Roman" w:hAnsi="Times New Roman" w:cs="Times New Roman"/>
          <w:sz w:val="28"/>
        </w:rPr>
        <w:t>Питер</w:t>
      </w:r>
      <w:proofErr w:type="spellEnd"/>
      <w:r w:rsidRPr="00C71B58">
        <w:rPr>
          <w:rFonts w:ascii="Times New Roman" w:hAnsi="Times New Roman" w:cs="Times New Roman"/>
          <w:sz w:val="28"/>
        </w:rPr>
        <w:t>, 2006. - 128 с.</w:t>
      </w:r>
    </w:p>
    <w:p w:rsidR="00C71B58" w:rsidRDefault="00C71B58" w:rsidP="00B93719">
      <w:pPr>
        <w:spacing w:after="0" w:line="360" w:lineRule="auto"/>
        <w:ind w:firstLine="709"/>
        <w:jc w:val="both"/>
        <w:rPr>
          <w:rFonts w:ascii="Times New Roman" w:hAnsi="Times New Roman" w:cs="Times New Roman"/>
          <w:sz w:val="28"/>
          <w:lang w:val="ru-RU"/>
        </w:rPr>
      </w:pPr>
    </w:p>
    <w:p w:rsidR="00C71B58" w:rsidRPr="00B93719" w:rsidRDefault="00C71B58" w:rsidP="00B93719">
      <w:pPr>
        <w:spacing w:after="0" w:line="360" w:lineRule="auto"/>
        <w:ind w:firstLine="709"/>
        <w:jc w:val="both"/>
        <w:rPr>
          <w:rFonts w:ascii="Times New Roman" w:hAnsi="Times New Roman" w:cs="Times New Roman"/>
          <w:sz w:val="28"/>
          <w:lang w:val="ru-RU"/>
        </w:rPr>
      </w:pPr>
    </w:p>
    <w:p w:rsidR="00DA7681" w:rsidRPr="00DA7681" w:rsidRDefault="00DA7681">
      <w:pPr>
        <w:rPr>
          <w:lang w:val="ru-RU"/>
        </w:rPr>
      </w:pPr>
    </w:p>
    <w:sectPr w:rsidR="00DA7681" w:rsidRPr="00DA7681" w:rsidSect="00DA7681">
      <w:foot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2E18" w:rsidRDefault="001E2E18" w:rsidP="00DA7681">
      <w:pPr>
        <w:spacing w:after="0" w:line="240" w:lineRule="auto"/>
      </w:pPr>
      <w:r>
        <w:separator/>
      </w:r>
    </w:p>
  </w:endnote>
  <w:endnote w:type="continuationSeparator" w:id="0">
    <w:p w:rsidR="001E2E18" w:rsidRDefault="001E2E18" w:rsidP="00DA7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209014"/>
      <w:docPartObj>
        <w:docPartGallery w:val="Page Numbers (Bottom of Page)"/>
        <w:docPartUnique/>
      </w:docPartObj>
    </w:sdtPr>
    <w:sdtEndPr/>
    <w:sdtContent>
      <w:p w:rsidR="00DA7681" w:rsidRDefault="00DA7681">
        <w:pPr>
          <w:pStyle w:val="a5"/>
          <w:jc w:val="center"/>
        </w:pPr>
        <w:r>
          <w:fldChar w:fldCharType="begin"/>
        </w:r>
        <w:r>
          <w:instrText>PAGE   \* MERGEFORMAT</w:instrText>
        </w:r>
        <w:r>
          <w:fldChar w:fldCharType="separate"/>
        </w:r>
        <w:r w:rsidR="00C71B58" w:rsidRPr="00C71B58">
          <w:rPr>
            <w:noProof/>
            <w:lang w:val="ru-RU"/>
          </w:rPr>
          <w:t>9</w:t>
        </w:r>
        <w:r>
          <w:fldChar w:fldCharType="end"/>
        </w:r>
      </w:p>
    </w:sdtContent>
  </w:sdt>
  <w:p w:rsidR="00DA7681" w:rsidRDefault="00DA768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2E18" w:rsidRDefault="001E2E18" w:rsidP="00DA7681">
      <w:pPr>
        <w:spacing w:after="0" w:line="240" w:lineRule="auto"/>
      </w:pPr>
      <w:r>
        <w:separator/>
      </w:r>
    </w:p>
  </w:footnote>
  <w:footnote w:type="continuationSeparator" w:id="0">
    <w:p w:rsidR="001E2E18" w:rsidRDefault="001E2E18" w:rsidP="00DA76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4B08B2"/>
    <w:multiLevelType w:val="hybridMultilevel"/>
    <w:tmpl w:val="88E4F62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350427E3"/>
    <w:multiLevelType w:val="hybridMultilevel"/>
    <w:tmpl w:val="D586FAA4"/>
    <w:lvl w:ilvl="0" w:tplc="3C201E3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53DE306B"/>
    <w:multiLevelType w:val="hybridMultilevel"/>
    <w:tmpl w:val="71AC656A"/>
    <w:lvl w:ilvl="0" w:tplc="0422000D">
      <w:start w:val="1"/>
      <w:numFmt w:val="bullet"/>
      <w:lvlText w:val=""/>
      <w:lvlJc w:val="left"/>
      <w:pPr>
        <w:ind w:left="1500" w:hanging="360"/>
      </w:pPr>
      <w:rPr>
        <w:rFonts w:ascii="Wingdings" w:hAnsi="Wingdings" w:hint="default"/>
      </w:rPr>
    </w:lvl>
    <w:lvl w:ilvl="1" w:tplc="04220003" w:tentative="1">
      <w:start w:val="1"/>
      <w:numFmt w:val="bullet"/>
      <w:lvlText w:val="o"/>
      <w:lvlJc w:val="left"/>
      <w:pPr>
        <w:ind w:left="2220" w:hanging="360"/>
      </w:pPr>
      <w:rPr>
        <w:rFonts w:ascii="Courier New" w:hAnsi="Courier New" w:cs="Courier New" w:hint="default"/>
      </w:rPr>
    </w:lvl>
    <w:lvl w:ilvl="2" w:tplc="04220005" w:tentative="1">
      <w:start w:val="1"/>
      <w:numFmt w:val="bullet"/>
      <w:lvlText w:val=""/>
      <w:lvlJc w:val="left"/>
      <w:pPr>
        <w:ind w:left="2940" w:hanging="360"/>
      </w:pPr>
      <w:rPr>
        <w:rFonts w:ascii="Wingdings" w:hAnsi="Wingdings" w:hint="default"/>
      </w:rPr>
    </w:lvl>
    <w:lvl w:ilvl="3" w:tplc="04220001" w:tentative="1">
      <w:start w:val="1"/>
      <w:numFmt w:val="bullet"/>
      <w:lvlText w:val=""/>
      <w:lvlJc w:val="left"/>
      <w:pPr>
        <w:ind w:left="3660" w:hanging="360"/>
      </w:pPr>
      <w:rPr>
        <w:rFonts w:ascii="Symbol" w:hAnsi="Symbol" w:hint="default"/>
      </w:rPr>
    </w:lvl>
    <w:lvl w:ilvl="4" w:tplc="04220003" w:tentative="1">
      <w:start w:val="1"/>
      <w:numFmt w:val="bullet"/>
      <w:lvlText w:val="o"/>
      <w:lvlJc w:val="left"/>
      <w:pPr>
        <w:ind w:left="4380" w:hanging="360"/>
      </w:pPr>
      <w:rPr>
        <w:rFonts w:ascii="Courier New" w:hAnsi="Courier New" w:cs="Courier New" w:hint="default"/>
      </w:rPr>
    </w:lvl>
    <w:lvl w:ilvl="5" w:tplc="04220005" w:tentative="1">
      <w:start w:val="1"/>
      <w:numFmt w:val="bullet"/>
      <w:lvlText w:val=""/>
      <w:lvlJc w:val="left"/>
      <w:pPr>
        <w:ind w:left="5100" w:hanging="360"/>
      </w:pPr>
      <w:rPr>
        <w:rFonts w:ascii="Wingdings" w:hAnsi="Wingdings" w:hint="default"/>
      </w:rPr>
    </w:lvl>
    <w:lvl w:ilvl="6" w:tplc="04220001" w:tentative="1">
      <w:start w:val="1"/>
      <w:numFmt w:val="bullet"/>
      <w:lvlText w:val=""/>
      <w:lvlJc w:val="left"/>
      <w:pPr>
        <w:ind w:left="5820" w:hanging="360"/>
      </w:pPr>
      <w:rPr>
        <w:rFonts w:ascii="Symbol" w:hAnsi="Symbol" w:hint="default"/>
      </w:rPr>
    </w:lvl>
    <w:lvl w:ilvl="7" w:tplc="04220003" w:tentative="1">
      <w:start w:val="1"/>
      <w:numFmt w:val="bullet"/>
      <w:lvlText w:val="o"/>
      <w:lvlJc w:val="left"/>
      <w:pPr>
        <w:ind w:left="6540" w:hanging="360"/>
      </w:pPr>
      <w:rPr>
        <w:rFonts w:ascii="Courier New" w:hAnsi="Courier New" w:cs="Courier New" w:hint="default"/>
      </w:rPr>
    </w:lvl>
    <w:lvl w:ilvl="8" w:tplc="04220005" w:tentative="1">
      <w:start w:val="1"/>
      <w:numFmt w:val="bullet"/>
      <w:lvlText w:val=""/>
      <w:lvlJc w:val="left"/>
      <w:pPr>
        <w:ind w:left="726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CBF"/>
    <w:rsid w:val="001E2E18"/>
    <w:rsid w:val="00333CBF"/>
    <w:rsid w:val="007E1E6A"/>
    <w:rsid w:val="00835F53"/>
    <w:rsid w:val="00994EA3"/>
    <w:rsid w:val="00A111AA"/>
    <w:rsid w:val="00B93719"/>
    <w:rsid w:val="00C71B58"/>
    <w:rsid w:val="00CB3BAD"/>
    <w:rsid w:val="00DA768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1BA9A"/>
  <w15:chartTrackingRefBased/>
  <w15:docId w15:val="{F1BBA20F-1D03-4A47-9D42-461F8D1B5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DA76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7681"/>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DA7681"/>
  </w:style>
  <w:style w:type="paragraph" w:styleId="a5">
    <w:name w:val="footer"/>
    <w:basedOn w:val="a"/>
    <w:link w:val="a6"/>
    <w:uiPriority w:val="99"/>
    <w:unhideWhenUsed/>
    <w:rsid w:val="00DA7681"/>
    <w:pPr>
      <w:tabs>
        <w:tab w:val="center" w:pos="4819"/>
        <w:tab w:val="right" w:pos="9639"/>
      </w:tabs>
      <w:spacing w:after="0" w:line="240" w:lineRule="auto"/>
    </w:pPr>
  </w:style>
  <w:style w:type="character" w:customStyle="1" w:styleId="a6">
    <w:name w:val="Нижний колонтитул Знак"/>
    <w:basedOn w:val="a0"/>
    <w:link w:val="a5"/>
    <w:uiPriority w:val="99"/>
    <w:rsid w:val="00DA7681"/>
  </w:style>
  <w:style w:type="character" w:customStyle="1" w:styleId="10">
    <w:name w:val="Заголовок 1 Знак"/>
    <w:basedOn w:val="a0"/>
    <w:link w:val="1"/>
    <w:uiPriority w:val="9"/>
    <w:rsid w:val="00DA7681"/>
    <w:rPr>
      <w:rFonts w:asciiTheme="majorHAnsi" w:eastAsiaTheme="majorEastAsia" w:hAnsiTheme="majorHAnsi" w:cstheme="majorBidi"/>
      <w:color w:val="2E74B5" w:themeColor="accent1" w:themeShade="BF"/>
      <w:sz w:val="32"/>
      <w:szCs w:val="32"/>
    </w:rPr>
  </w:style>
  <w:style w:type="paragraph" w:styleId="a7">
    <w:name w:val="List Paragraph"/>
    <w:basedOn w:val="a"/>
    <w:uiPriority w:val="34"/>
    <w:qFormat/>
    <w:rsid w:val="00DA7681"/>
    <w:pPr>
      <w:ind w:left="720"/>
      <w:contextualSpacing/>
    </w:pPr>
  </w:style>
  <w:style w:type="character" w:styleId="a8">
    <w:name w:val="Hyperlink"/>
    <w:basedOn w:val="a0"/>
    <w:uiPriority w:val="99"/>
    <w:unhideWhenUsed/>
    <w:rsid w:val="00994EA3"/>
    <w:rPr>
      <w:color w:val="0563C1" w:themeColor="hyperlink"/>
      <w:u w:val="single"/>
    </w:rPr>
  </w:style>
  <w:style w:type="paragraph" w:styleId="a9">
    <w:name w:val="No Spacing"/>
    <w:uiPriority w:val="1"/>
    <w:qFormat/>
    <w:rsid w:val="00C71B58"/>
    <w:pPr>
      <w:spacing w:after="0" w:line="240" w:lineRule="auto"/>
    </w:pPr>
  </w:style>
  <w:style w:type="paragraph" w:styleId="aa">
    <w:name w:val="TOC Heading"/>
    <w:basedOn w:val="1"/>
    <w:next w:val="a"/>
    <w:uiPriority w:val="39"/>
    <w:unhideWhenUsed/>
    <w:qFormat/>
    <w:rsid w:val="00C71B58"/>
    <w:pPr>
      <w:outlineLvl w:val="9"/>
    </w:pPr>
    <w:rPr>
      <w:lang w:eastAsia="uk-UA"/>
    </w:rPr>
  </w:style>
  <w:style w:type="paragraph" w:styleId="11">
    <w:name w:val="toc 1"/>
    <w:basedOn w:val="a"/>
    <w:next w:val="a"/>
    <w:autoRedefine/>
    <w:uiPriority w:val="39"/>
    <w:unhideWhenUsed/>
    <w:rsid w:val="00C71B58"/>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38783-72B2-4CF8-AAF0-1697FC542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9</Pages>
  <Words>6248</Words>
  <Characters>3562</Characters>
  <Application>Microsoft Office Word</Application>
  <DocSecurity>0</DocSecurity>
  <Lines>29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 demoneks</dc:creator>
  <cp:keywords/>
  <dc:description/>
  <cp:lastModifiedBy>pro demoneks</cp:lastModifiedBy>
  <cp:revision>5</cp:revision>
  <dcterms:created xsi:type="dcterms:W3CDTF">2023-06-01T20:49:00Z</dcterms:created>
  <dcterms:modified xsi:type="dcterms:W3CDTF">2023-06-01T22:01:00Z</dcterms:modified>
</cp:coreProperties>
</file>